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r>
    </w:p>
    <w:p w:rsidR="00000000" w:rsidDel="00000000" w:rsidP="00000000" w:rsidRDefault="00000000" w:rsidRPr="00000000" w14:paraId="00000001">
      <w:pPr>
        <w:contextualSpacing w:val="0"/>
        <w:jc w:val="center"/>
        <w:rPr>
          <w:b w:val="1"/>
          <w:sz w:val="36"/>
          <w:szCs w:val="36"/>
        </w:rPr>
      </w:pPr>
      <w:r w:rsidDel="00000000" w:rsidR="00000000" w:rsidRPr="00000000">
        <w:rPr>
          <w:b w:val="1"/>
          <w:sz w:val="36"/>
          <w:szCs w:val="36"/>
          <w:rtl w:val="0"/>
        </w:rPr>
        <w:t xml:space="preserve">Plaquette vendeurs Energy Time 2019</w:t>
      </w:r>
    </w:p>
    <w:p w:rsidR="00000000" w:rsidDel="00000000" w:rsidP="00000000" w:rsidRDefault="00000000" w:rsidRPr="00000000" w14:paraId="00000002">
      <w:pPr>
        <w:spacing w:line="240" w:lineRule="auto"/>
        <w:contextualSpacing w:val="0"/>
        <w:jc w:val="center"/>
        <w:rPr>
          <w:b w:val="1"/>
          <w:sz w:val="36"/>
          <w:szCs w:val="36"/>
        </w:rPr>
      </w:pPr>
      <w:r w:rsidDel="00000000" w:rsidR="00000000" w:rsidRPr="00000000">
        <w:rPr>
          <w:b w:val="1"/>
          <w:sz w:val="36"/>
          <w:szCs w:val="36"/>
          <w:rtl w:val="0"/>
        </w:rPr>
        <w:t xml:space="preserve">modèle à mettre à jour </w:t>
        <w:br w:type="textWrapping"/>
        <w:br w:type="textWrapping"/>
        <w:t xml:space="preserve">https://www.salon-energie.com/offre_exposant.asp?bondecommande</w:t>
      </w:r>
    </w:p>
    <w:p w:rsidR="00000000" w:rsidDel="00000000" w:rsidP="00000000" w:rsidRDefault="00000000" w:rsidRPr="00000000" w14:paraId="00000003">
      <w:pPr>
        <w:spacing w:line="160" w:lineRule="auto"/>
        <w:contextualSpacing w:val="0"/>
        <w:jc w:val="left"/>
        <w:rPr>
          <w:b w:val="1"/>
          <w:sz w:val="48"/>
          <w:szCs w:val="48"/>
        </w:rPr>
      </w:pPr>
      <w:r w:rsidDel="00000000" w:rsidR="00000000" w:rsidRPr="00000000">
        <w:rPr>
          <w:b w:val="1"/>
          <w:sz w:val="48"/>
          <w:szCs w:val="48"/>
        </w:rPr>
        <w:drawing>
          <wp:inline distB="114300" distT="114300" distL="114300" distR="114300">
            <wp:extent cx="2506299" cy="747713"/>
            <wp:effectExtent b="0" l="0" r="0" t="0"/>
            <wp:docPr descr="Energy Time" id="9" name="image5.png"/>
            <a:graphic>
              <a:graphicData uri="http://schemas.openxmlformats.org/drawingml/2006/picture">
                <pic:pic>
                  <pic:nvPicPr>
                    <pic:cNvPr descr="Energy Time" id="0" name="image5.png"/>
                    <pic:cNvPicPr preferRelativeResize="0"/>
                  </pic:nvPicPr>
                  <pic:blipFill>
                    <a:blip r:embed="rId6"/>
                    <a:srcRect b="0" l="0" r="0" t="0"/>
                    <a:stretch>
                      <a:fillRect/>
                    </a:stretch>
                  </pic:blipFill>
                  <pic:spPr>
                    <a:xfrm>
                      <a:off x="0" y="0"/>
                      <a:ext cx="2506299" cy="7477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color="auto" w:space="7" w:sz="0" w:val="none"/>
        </w:pBdr>
        <w:spacing w:line="240" w:lineRule="auto"/>
        <w:contextualSpacing w:val="0"/>
        <w:jc w:val="center"/>
        <w:rPr>
          <w:b w:val="1"/>
          <w:color w:val="2c4c61"/>
          <w:sz w:val="36"/>
          <w:szCs w:val="36"/>
        </w:rPr>
      </w:pPr>
      <w:r w:rsidDel="00000000" w:rsidR="00000000" w:rsidRPr="00000000">
        <w:rPr>
          <w:b w:val="1"/>
          <w:color w:val="2c4c61"/>
          <w:sz w:val="36"/>
          <w:szCs w:val="36"/>
          <w:rtl w:val="0"/>
        </w:rPr>
        <w:t xml:space="preserve">Paris - Les Salons de l'Aveyron</w:t>
        <w:br w:type="textWrapping"/>
      </w:r>
    </w:p>
    <w:p w:rsidR="00000000" w:rsidDel="00000000" w:rsidP="00000000" w:rsidRDefault="00000000" w:rsidRPr="00000000" w14:paraId="00000005">
      <w:pPr>
        <w:spacing w:line="240" w:lineRule="auto"/>
        <w:contextualSpacing w:val="0"/>
        <w:rPr/>
      </w:pPr>
      <w:r w:rsidDel="00000000" w:rsidR="00000000" w:rsidRPr="00000000">
        <w:rPr>
          <w:rtl w:val="0"/>
        </w:rPr>
        <w:t xml:space="preserve">24 OCTOBRE 2019</w:t>
        <w:br w:type="textWrapping"/>
        <w:br w:type="textWrapping"/>
        <w:t xml:space="preserve">6ème édition</w:t>
        <w:br w:type="textWrapping"/>
        <w:br w:type="textWrapping"/>
        <w:br w:type="textWrapping"/>
      </w:r>
    </w:p>
    <w:p w:rsidR="00000000" w:rsidDel="00000000" w:rsidP="00000000" w:rsidRDefault="00000000" w:rsidRPr="00000000" w14:paraId="00000006">
      <w:pPr>
        <w:spacing w:line="240" w:lineRule="auto"/>
        <w:contextualSpacing w:val="0"/>
        <w:jc w:val="center"/>
        <w:rPr>
          <w:sz w:val="24"/>
          <w:szCs w:val="24"/>
        </w:rPr>
      </w:pPr>
      <w:r w:rsidDel="00000000" w:rsidR="00000000" w:rsidRPr="00000000">
        <w:rPr>
          <w:sz w:val="24"/>
          <w:szCs w:val="24"/>
          <w:rtl w:val="0"/>
        </w:rPr>
        <w:t xml:space="preserve">Intégration photo </w:t>
        <w:br w:type="textWrapping"/>
      </w:r>
      <w:r w:rsidDel="00000000" w:rsidR="00000000" w:rsidRPr="00000000">
        <w:rPr/>
        <w:drawing>
          <wp:inline distB="114300" distT="114300" distL="114300" distR="114300">
            <wp:extent cx="5734050" cy="39497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405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contextualSpacing w:val="0"/>
        <w:jc w:val="center"/>
        <w:rPr/>
      </w:pPr>
      <w:r w:rsidDel="00000000" w:rsidR="00000000" w:rsidRPr="00000000">
        <w:rPr>
          <w:sz w:val="24"/>
          <w:szCs w:val="24"/>
          <w:rtl w:val="0"/>
        </w:rPr>
        <w:br w:type="textWrapping"/>
      </w:r>
      <w:r w:rsidDel="00000000" w:rsidR="00000000" w:rsidRPr="00000000">
        <w:rPr>
          <w:rtl w:val="0"/>
        </w:rPr>
        <w:t xml:space="preserve">Remplacer “une édition dédiée à l’innovation….” par</w:t>
      </w:r>
    </w:p>
    <w:p w:rsidR="00000000" w:rsidDel="00000000" w:rsidP="00000000" w:rsidRDefault="00000000" w:rsidRPr="00000000" w14:paraId="00000008">
      <w:pPr>
        <w:spacing w:line="240" w:lineRule="auto"/>
        <w:contextualSpacing w:val="0"/>
        <w:jc w:val="center"/>
        <w:rPr>
          <w:sz w:val="36"/>
          <w:szCs w:val="36"/>
        </w:rPr>
      </w:pPr>
      <w:r w:rsidDel="00000000" w:rsidR="00000000" w:rsidRPr="00000000">
        <w:rPr>
          <w:rtl w:val="0"/>
        </w:rPr>
        <w:br w:type="textWrapping"/>
        <w:t xml:space="preserve">“</w:t>
      </w:r>
      <w:r w:rsidDel="00000000" w:rsidR="00000000" w:rsidRPr="00000000">
        <w:rPr>
          <w:sz w:val="36"/>
          <w:szCs w:val="36"/>
          <w:rtl w:val="0"/>
        </w:rPr>
        <w:t xml:space="preserve">Informer, partager, échanger </w:t>
        <w:br w:type="textWrapping"/>
        <w:t xml:space="preserve">avec le</w:t>
      </w:r>
      <w:r w:rsidDel="00000000" w:rsidR="00000000" w:rsidRPr="00000000">
        <w:rPr>
          <w:sz w:val="36"/>
          <w:szCs w:val="36"/>
          <w:rtl w:val="0"/>
        </w:rPr>
        <w:t xml:space="preserve">s grands utilisateurs finaux d’énergie” </w:t>
      </w:r>
    </w:p>
    <w:p w:rsidR="00000000" w:rsidDel="00000000" w:rsidP="00000000" w:rsidRDefault="00000000" w:rsidRPr="00000000" w14:paraId="00000009">
      <w:pPr>
        <w:contextualSpacing w:val="0"/>
        <w:jc w:val="left"/>
        <w:rPr>
          <w:sz w:val="48"/>
          <w:szCs w:val="48"/>
        </w:rPr>
      </w:pPr>
      <w:r w:rsidDel="00000000" w:rsidR="00000000" w:rsidRPr="00000000">
        <w:rPr>
          <w:rtl w:val="0"/>
        </w:rPr>
      </w:r>
    </w:p>
    <w:p w:rsidR="00000000" w:rsidDel="00000000" w:rsidP="00000000" w:rsidRDefault="00000000" w:rsidRPr="00000000" w14:paraId="0000000A">
      <w:pPr>
        <w:pStyle w:val="Heading2"/>
        <w:keepNext w:val="0"/>
        <w:keepLines w:val="0"/>
        <w:shd w:fill="eeeeee" w:val="clear"/>
        <w:spacing w:after="80" w:before="0" w:line="285.88235294117646" w:lineRule="auto"/>
        <w:contextualSpacing w:val="0"/>
        <w:rPr>
          <w:b w:val="1"/>
          <w:color w:val="ffffff"/>
          <w:sz w:val="48"/>
          <w:szCs w:val="48"/>
          <w:shd w:fill="ff9900" w:val="clear"/>
        </w:rPr>
      </w:pPr>
      <w:bookmarkStart w:colFirst="0" w:colLast="0" w:name="_x309sqmpzi0h" w:id="0"/>
      <w:bookmarkEnd w:id="0"/>
      <w:r w:rsidDel="00000000" w:rsidR="00000000" w:rsidRPr="00000000">
        <w:rPr>
          <w:b w:val="1"/>
          <w:color w:val="ffffff"/>
          <w:sz w:val="48"/>
          <w:szCs w:val="48"/>
          <w:shd w:fill="ff9900" w:val="clear"/>
          <w:rtl w:val="0"/>
        </w:rPr>
        <w:t xml:space="preserve">L’EVENEMENT</w:t>
      </w:r>
    </w:p>
    <w:p w:rsidR="00000000" w:rsidDel="00000000" w:rsidP="00000000" w:rsidRDefault="00000000" w:rsidRPr="00000000" w14:paraId="0000000B">
      <w:pPr>
        <w:spacing w:line="240" w:lineRule="auto"/>
        <w:contextualSpacing w:val="0"/>
        <w:jc w:val="left"/>
        <w:rPr>
          <w:sz w:val="24"/>
          <w:szCs w:val="24"/>
        </w:rPr>
      </w:pPr>
      <w:r w:rsidDel="00000000" w:rsidR="00000000" w:rsidRPr="00000000">
        <w:rPr>
          <w:sz w:val="24"/>
          <w:szCs w:val="24"/>
          <w:rtl w:val="0"/>
        </w:rPr>
        <w:br w:type="textWrapping"/>
        <w:t xml:space="preserve">Plate-forme d’affaires et d’échanges, le </w:t>
      </w:r>
      <w:r w:rsidDel="00000000" w:rsidR="00000000" w:rsidRPr="00000000">
        <w:rPr>
          <w:b w:val="1"/>
          <w:sz w:val="24"/>
          <w:szCs w:val="24"/>
          <w:rtl w:val="0"/>
        </w:rPr>
        <w:t xml:space="preserve">Forum Energy Time </w:t>
      </w:r>
      <w:r w:rsidDel="00000000" w:rsidR="00000000" w:rsidRPr="00000000">
        <w:rPr>
          <w:sz w:val="24"/>
          <w:szCs w:val="24"/>
          <w:rtl w:val="0"/>
        </w:rPr>
        <w:t xml:space="preserve">est devenu au fil des années le rendez-vous référence de la communauté énergie concernée par les enjeux de l’achat, gestion et exploitation de l’énergie dans l’entreprise : il rassemble en un lieu unique la quasi-totalité des décisionnaires des grands comptes stratégiques, des secteurs publics et privés. </w:t>
      </w:r>
    </w:p>
    <w:p w:rsidR="00000000" w:rsidDel="00000000" w:rsidP="00000000" w:rsidRDefault="00000000" w:rsidRPr="00000000" w14:paraId="0000000C">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0D">
      <w:pPr>
        <w:spacing w:line="240" w:lineRule="auto"/>
        <w:contextualSpacing w:val="0"/>
        <w:jc w:val="left"/>
        <w:rPr>
          <w:sz w:val="24"/>
          <w:szCs w:val="24"/>
        </w:rPr>
      </w:pPr>
      <w:r w:rsidDel="00000000" w:rsidR="00000000" w:rsidRPr="00000000">
        <w:rPr>
          <w:sz w:val="24"/>
          <w:szCs w:val="24"/>
          <w:rtl w:val="0"/>
        </w:rPr>
        <w:t xml:space="preserve">Mix plébiscité entre prises de parole et exposition, le Forum privilégie les rencontres et l’expertise centrées sur les thèmes de la performance énergétique, l’excellence opérationnelle et l’innovation.</w:t>
      </w:r>
    </w:p>
    <w:p w:rsidR="00000000" w:rsidDel="00000000" w:rsidP="00000000" w:rsidRDefault="00000000" w:rsidRPr="00000000" w14:paraId="0000000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0F">
      <w:pPr>
        <w:spacing w:line="240" w:lineRule="auto"/>
        <w:contextualSpacing w:val="0"/>
        <w:jc w:val="both"/>
        <w:rPr>
          <w:sz w:val="24"/>
          <w:szCs w:val="24"/>
        </w:rPr>
      </w:pPr>
      <w:r w:rsidDel="00000000" w:rsidR="00000000" w:rsidRPr="00000000">
        <w:rPr>
          <w:sz w:val="24"/>
          <w:szCs w:val="24"/>
          <w:rtl w:val="0"/>
        </w:rPr>
        <w:t xml:space="preserve">Participez à </w:t>
      </w:r>
      <w:r w:rsidDel="00000000" w:rsidR="00000000" w:rsidRPr="00000000">
        <w:rPr>
          <w:b w:val="1"/>
          <w:sz w:val="24"/>
          <w:szCs w:val="24"/>
          <w:rtl w:val="0"/>
        </w:rPr>
        <w:t xml:space="preserve">Energy Time </w:t>
      </w:r>
      <w:r w:rsidDel="00000000" w:rsidR="00000000" w:rsidRPr="00000000">
        <w:rPr>
          <w:sz w:val="24"/>
          <w:szCs w:val="24"/>
          <w:rtl w:val="0"/>
        </w:rPr>
        <w:t xml:space="preserve">c’est le moyen de </w:t>
      </w:r>
      <w:r w:rsidDel="00000000" w:rsidR="00000000" w:rsidRPr="00000000">
        <w:rPr>
          <w:b w:val="1"/>
          <w:color w:val="ff0000"/>
          <w:sz w:val="24"/>
          <w:szCs w:val="24"/>
          <w:rtl w:val="0"/>
        </w:rPr>
        <w:t xml:space="preserve">rencontrer</w:t>
      </w:r>
      <w:r w:rsidDel="00000000" w:rsidR="00000000" w:rsidRPr="00000000">
        <w:rPr>
          <w:sz w:val="24"/>
          <w:szCs w:val="24"/>
          <w:rtl w:val="0"/>
        </w:rPr>
        <w:t xml:space="preserve"> les décideurs clefs énergie bénéficier d’une tribune pour </w:t>
      </w:r>
      <w:r w:rsidDel="00000000" w:rsidR="00000000" w:rsidRPr="00000000">
        <w:rPr>
          <w:b w:val="1"/>
          <w:color w:val="ff0000"/>
          <w:sz w:val="24"/>
          <w:szCs w:val="24"/>
          <w:rtl w:val="0"/>
        </w:rPr>
        <w:t xml:space="preserve">partager</w:t>
      </w:r>
      <w:r w:rsidDel="00000000" w:rsidR="00000000" w:rsidRPr="00000000">
        <w:rPr>
          <w:sz w:val="24"/>
          <w:szCs w:val="24"/>
          <w:rtl w:val="0"/>
        </w:rPr>
        <w:t xml:space="preserve"> son expérience d’experts, c’est </w:t>
      </w:r>
      <w:r w:rsidDel="00000000" w:rsidR="00000000" w:rsidRPr="00000000">
        <w:rPr>
          <w:b w:val="1"/>
          <w:color w:val="ff0000"/>
          <w:sz w:val="24"/>
          <w:szCs w:val="24"/>
          <w:rtl w:val="0"/>
        </w:rPr>
        <w:t xml:space="preserve">communiquer</w:t>
      </w:r>
      <w:r w:rsidDel="00000000" w:rsidR="00000000" w:rsidRPr="00000000">
        <w:rPr>
          <w:b w:val="1"/>
          <w:sz w:val="24"/>
          <w:szCs w:val="24"/>
          <w:rtl w:val="0"/>
        </w:rPr>
        <w:t xml:space="preserve"> </w:t>
      </w:r>
      <w:r w:rsidDel="00000000" w:rsidR="00000000" w:rsidRPr="00000000">
        <w:rPr>
          <w:sz w:val="24"/>
          <w:szCs w:val="24"/>
          <w:rtl w:val="0"/>
        </w:rPr>
        <w:t xml:space="preserve">et conforter son apport à la communauté.</w:t>
        <w:br w:type="textWrapping"/>
        <w:br w:type="textWrapping"/>
        <w:t xml:space="preserve">L’édition 2019 va réunir 600 décideurs. Il s’agit du plus grand rassemblement annuel des Décideurs énergie (utilisateurs finaux).</w:t>
      </w:r>
    </w:p>
    <w:p w:rsidR="00000000" w:rsidDel="00000000" w:rsidP="00000000" w:rsidRDefault="00000000" w:rsidRPr="00000000" w14:paraId="0000001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13">
      <w:pPr>
        <w:spacing w:line="240" w:lineRule="auto"/>
        <w:contextualSpacing w:val="0"/>
        <w:jc w:val="both"/>
        <w:rPr>
          <w:sz w:val="24"/>
          <w:szCs w:val="24"/>
        </w:rPr>
      </w:pPr>
      <w:r w:rsidDel="00000000" w:rsidR="00000000" w:rsidRPr="00000000">
        <w:rPr>
          <w:sz w:val="24"/>
          <w:szCs w:val="24"/>
          <w:rtl w:val="0"/>
        </w:rPr>
        <w:t xml:space="preserve">---------------------------------------------------------------------------------------------------------------</w:t>
        <w:br w:type="textWrapping"/>
      </w:r>
      <w:r w:rsidDel="00000000" w:rsidR="00000000" w:rsidRPr="00000000">
        <w:rPr>
          <w:sz w:val="24"/>
          <w:szCs w:val="24"/>
        </w:rPr>
        <w:drawing>
          <wp:inline distB="114300" distT="114300" distL="114300" distR="114300">
            <wp:extent cx="5734050" cy="20701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5">
      <w:pPr>
        <w:spacing w:line="240" w:lineRule="auto"/>
        <w:contextualSpacing w:val="0"/>
        <w:jc w:val="left"/>
        <w:rPr>
          <w:color w:val="000000"/>
          <w:sz w:val="24"/>
          <w:szCs w:val="24"/>
        </w:rPr>
      </w:pPr>
      <w:r w:rsidDel="00000000" w:rsidR="00000000" w:rsidRPr="00000000">
        <w:rPr>
          <w:color w:val="000000"/>
          <w:sz w:val="24"/>
          <w:szCs w:val="24"/>
          <w:rtl w:val="0"/>
        </w:rPr>
        <w:t xml:space="preserve">reprendre le principe de ce slider ci-dessus</w:t>
      </w:r>
    </w:p>
    <w:p w:rsidR="00000000" w:rsidDel="00000000" w:rsidP="00000000" w:rsidRDefault="00000000" w:rsidRPr="00000000" w14:paraId="00000016">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7">
      <w:pPr>
        <w:spacing w:line="240" w:lineRule="auto"/>
        <w:contextualSpacing w:val="0"/>
        <w:rPr>
          <w:color w:val="000000"/>
          <w:sz w:val="24"/>
          <w:szCs w:val="24"/>
        </w:rPr>
      </w:pPr>
      <w:r w:rsidDel="00000000" w:rsidR="00000000" w:rsidRPr="00000000">
        <w:rPr>
          <w:color w:val="000000"/>
          <w:sz w:val="24"/>
          <w:szCs w:val="24"/>
          <w:rtl w:val="0"/>
        </w:rPr>
        <w:t xml:space="preserve">LE RASSEMBLEMENT ANNUEL DES DECIDEURS ENERGIE</w:t>
        <w:br w:type="textWrapping"/>
        <w:br w:type="textWrapping"/>
        <w:t xml:space="preserve">Carte + flèches centrées sur Paris</w:t>
        <w:br w:type="textWrapping"/>
        <w:br w:type="textWrapping"/>
        <w:t xml:space="preserve">&gt; Tout l’écosystème de la performance énergétique</w:t>
        <w:br w:type="textWrapping"/>
        <w:t xml:space="preserve">&gt; Toute la chaîne de l’offre</w:t>
        <w:br w:type="textWrapping"/>
        <w:t xml:space="preserve">&gt; Toutes les filières utilisatrices</w:t>
      </w:r>
    </w:p>
    <w:p w:rsidR="00000000" w:rsidDel="00000000" w:rsidP="00000000" w:rsidRDefault="00000000" w:rsidRPr="00000000" w14:paraId="00000018">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9">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A">
      <w:pPr>
        <w:spacing w:line="240" w:lineRule="auto"/>
        <w:contextualSpacing w:val="0"/>
        <w:jc w:val="left"/>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1B">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C">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D">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E">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1F">
      <w:pPr>
        <w:shd w:fill="eeeeee" w:val="clear"/>
        <w:spacing w:after="300" w:line="458.1818181818182" w:lineRule="auto"/>
        <w:contextualSpacing w:val="0"/>
        <w:jc w:val="left"/>
        <w:rPr>
          <w:i w:val="1"/>
          <w:color w:val="333333"/>
          <w:sz w:val="21"/>
          <w:szCs w:val="21"/>
        </w:rPr>
      </w:pPr>
      <w:r w:rsidDel="00000000" w:rsidR="00000000" w:rsidRPr="00000000">
        <w:rPr>
          <w:rtl w:val="0"/>
        </w:rPr>
      </w:r>
    </w:p>
    <w:p w:rsidR="00000000" w:rsidDel="00000000" w:rsidP="00000000" w:rsidRDefault="00000000" w:rsidRPr="00000000" w14:paraId="00000020">
      <w:pPr>
        <w:shd w:fill="eeeeee" w:val="clear"/>
        <w:spacing w:after="300" w:line="458.1818181818182" w:lineRule="auto"/>
        <w:contextualSpacing w:val="0"/>
        <w:jc w:val="left"/>
        <w:rPr>
          <w:i w:val="1"/>
          <w:color w:val="333333"/>
          <w:sz w:val="21"/>
          <w:szCs w:val="21"/>
        </w:rPr>
      </w:pPr>
      <w:r w:rsidDel="00000000" w:rsidR="00000000" w:rsidRPr="00000000">
        <w:rPr>
          <w:b w:val="1"/>
          <w:i w:val="1"/>
          <w:color w:val="e22230"/>
          <w:rtl w:val="0"/>
        </w:rPr>
        <w:t xml:space="preserve">Pourquoi participer ?</w:t>
      </w:r>
      <w:r w:rsidDel="00000000" w:rsidR="00000000" w:rsidRPr="00000000">
        <w:rPr>
          <w:i w:val="1"/>
          <w:color w:val="333333"/>
          <w:sz w:val="21"/>
          <w:szCs w:val="21"/>
          <w:rtl w:val="0"/>
        </w:rPr>
        <w:br w:type="textWrapping"/>
        <w:t xml:space="preserve"> - Approcher une large audience des décideurs finaux de l’énergie, ceux qui décident pour acheter, gérer et exploiter l’énergie dans leur organisation.</w:t>
        <w:br w:type="textWrapping"/>
        <w:t xml:space="preserve">- Augmenter ses contacts d’affaires et son networking</w:t>
        <w:br w:type="textWrapping"/>
        <w:t xml:space="preserve">- Maximiser l’exposition de sa marque</w:t>
        <w:br w:type="textWrapping"/>
        <w:t xml:space="preserve">- Partager  son expertise et servir la communauté</w:t>
      </w:r>
    </w:p>
    <w:p w:rsidR="00000000" w:rsidDel="00000000" w:rsidP="00000000" w:rsidRDefault="00000000" w:rsidRPr="00000000" w14:paraId="00000021">
      <w:pPr>
        <w:shd w:fill="eeeeee" w:val="clear"/>
        <w:spacing w:after="300" w:line="458.1818181818182" w:lineRule="auto"/>
        <w:contextualSpacing w:val="0"/>
        <w:jc w:val="left"/>
        <w:rPr>
          <w:i w:val="1"/>
          <w:color w:val="333333"/>
          <w:sz w:val="21"/>
          <w:szCs w:val="21"/>
        </w:rPr>
      </w:pPr>
      <w:r w:rsidDel="00000000" w:rsidR="00000000" w:rsidRPr="00000000">
        <w:rPr>
          <w:i w:val="1"/>
          <w:color w:val="333333"/>
          <w:sz w:val="21"/>
          <w:szCs w:val="21"/>
          <w:rtl w:val="0"/>
        </w:rPr>
        <w:t xml:space="preserve">Nous limitons volontairement le nombre de fournisseurs/prestataires représentés pour un évènement plus exclusif et plus impactant pour votre marque.</w:t>
      </w:r>
    </w:p>
    <w:p w:rsidR="00000000" w:rsidDel="00000000" w:rsidP="00000000" w:rsidRDefault="00000000" w:rsidRPr="00000000" w14:paraId="00000022">
      <w:pPr>
        <w:spacing w:line="240" w:lineRule="auto"/>
        <w:contextualSpacing w:val="0"/>
        <w:jc w:val="left"/>
        <w:rPr>
          <w:i w:val="1"/>
          <w:sz w:val="36"/>
          <w:szCs w:val="36"/>
        </w:rPr>
      </w:pPr>
      <w:r w:rsidDel="00000000" w:rsidR="00000000" w:rsidRPr="00000000">
        <w:rPr>
          <w:rtl w:val="0"/>
        </w:rPr>
      </w:r>
    </w:p>
    <w:p w:rsidR="00000000" w:rsidDel="00000000" w:rsidP="00000000" w:rsidRDefault="00000000" w:rsidRPr="00000000" w14:paraId="00000023">
      <w:pPr>
        <w:spacing w:line="240" w:lineRule="auto"/>
        <w:contextualSpacing w:val="0"/>
        <w:jc w:val="left"/>
        <w:rPr>
          <w:i w:val="1"/>
          <w:sz w:val="36"/>
          <w:szCs w:val="36"/>
        </w:rPr>
      </w:pPr>
      <w:r w:rsidDel="00000000" w:rsidR="00000000" w:rsidRPr="00000000">
        <w:rPr>
          <w:rtl w:val="0"/>
        </w:rPr>
      </w:r>
    </w:p>
    <w:p w:rsidR="00000000" w:rsidDel="00000000" w:rsidP="00000000" w:rsidRDefault="00000000" w:rsidRPr="00000000" w14:paraId="00000024">
      <w:pPr>
        <w:spacing w:line="240" w:lineRule="auto"/>
        <w:contextualSpacing w:val="0"/>
        <w:jc w:val="left"/>
        <w:rPr>
          <w:i w:val="1"/>
          <w:sz w:val="24"/>
          <w:szCs w:val="24"/>
        </w:rPr>
      </w:pPr>
      <w:r w:rsidDel="00000000" w:rsidR="00000000" w:rsidRPr="00000000">
        <w:rPr>
          <w:i w:val="1"/>
          <w:sz w:val="24"/>
          <w:szCs w:val="24"/>
          <w:rtl w:val="0"/>
        </w:rPr>
        <w:t xml:space="preserve">-----------------------------------------------------------------------------------</w:t>
        <w:br w:type="textWrapping"/>
      </w:r>
    </w:p>
    <w:p w:rsidR="00000000" w:rsidDel="00000000" w:rsidP="00000000" w:rsidRDefault="00000000" w:rsidRPr="00000000" w14:paraId="00000025">
      <w:pPr>
        <w:contextualSpacing w:val="0"/>
        <w:rPr/>
      </w:pPr>
      <w:r w:rsidDel="00000000" w:rsidR="00000000" w:rsidRPr="00000000">
        <w:rPr>
          <w:rtl w:val="0"/>
        </w:rPr>
        <w:t xml:space="preserve">https://www.openstack.org/</w:t>
      </w:r>
    </w:p>
    <w:p w:rsidR="00000000" w:rsidDel="00000000" w:rsidP="00000000" w:rsidRDefault="00000000" w:rsidRPr="00000000" w14:paraId="00000026">
      <w:pPr>
        <w:pStyle w:val="Heading4"/>
        <w:keepNext w:val="0"/>
        <w:keepLines w:val="0"/>
        <w:spacing w:after="0" w:before="0" w:line="462.85714285714283" w:lineRule="auto"/>
        <w:contextualSpacing w:val="0"/>
        <w:jc w:val="both"/>
        <w:rPr>
          <w:color w:val="060606"/>
          <w:sz w:val="29"/>
          <w:szCs w:val="29"/>
          <w:highlight w:val="white"/>
        </w:rPr>
      </w:pPr>
      <w:bookmarkStart w:colFirst="0" w:colLast="0" w:name="_5xjx7qi3as73" w:id="1"/>
      <w:bookmarkEnd w:id="1"/>
      <w:r w:rsidDel="00000000" w:rsidR="00000000" w:rsidRPr="00000000">
        <w:rPr>
          <w:color w:val="060606"/>
          <w:sz w:val="29"/>
          <w:szCs w:val="29"/>
          <w:highlight w:val="white"/>
        </w:rPr>
        <w:drawing>
          <wp:inline distB="114300" distT="114300" distL="114300" distR="114300">
            <wp:extent cx="5734050" cy="16256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contextualSpacing w:val="0"/>
        <w:jc w:val="left"/>
        <w:rPr>
          <w:i w:val="1"/>
          <w:sz w:val="24"/>
          <w:szCs w:val="24"/>
        </w:rPr>
      </w:pPr>
      <w:r w:rsidDel="00000000" w:rsidR="00000000" w:rsidRPr="00000000">
        <w:rPr>
          <w:i w:val="1"/>
          <w:sz w:val="24"/>
          <w:szCs w:val="24"/>
          <w:rtl w:val="0"/>
        </w:rPr>
        <w:t xml:space="preserve">reprendre ce slider ci-dessus comme modèle</w:t>
      </w:r>
      <w:r w:rsidDel="00000000" w:rsidR="00000000" w:rsidRPr="00000000">
        <w:rPr>
          <w:rtl w:val="0"/>
        </w:rPr>
      </w:r>
    </w:p>
    <w:p w:rsidR="00000000" w:rsidDel="00000000" w:rsidP="00000000" w:rsidRDefault="00000000" w:rsidRPr="00000000" w14:paraId="00000028">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29">
      <w:pPr>
        <w:shd w:fill="eeeeee" w:val="clear"/>
        <w:spacing w:after="300" w:line="458.1818181818182" w:lineRule="auto"/>
        <w:contextualSpacing w:val="0"/>
        <w:jc w:val="left"/>
        <w:rPr>
          <w:i w:val="1"/>
          <w:sz w:val="36"/>
          <w:szCs w:val="36"/>
        </w:rPr>
      </w:pPr>
      <w:r w:rsidDel="00000000" w:rsidR="00000000" w:rsidRPr="00000000">
        <w:rPr>
          <w:b w:val="1"/>
          <w:i w:val="1"/>
          <w:color w:val="e22230"/>
          <w:rtl w:val="0"/>
        </w:rPr>
        <w:t xml:space="preserve">Les chiffres clefs</w:t>
      </w:r>
      <w:r w:rsidDel="00000000" w:rsidR="00000000" w:rsidRPr="00000000">
        <w:rPr>
          <w:rtl w:val="0"/>
        </w:rPr>
      </w:r>
    </w:p>
    <w:p w:rsidR="00000000" w:rsidDel="00000000" w:rsidP="00000000" w:rsidRDefault="00000000" w:rsidRPr="00000000" w14:paraId="0000002A">
      <w:pPr>
        <w:spacing w:line="240" w:lineRule="auto"/>
        <w:contextualSpacing w:val="0"/>
        <w:jc w:val="left"/>
        <w:rPr>
          <w:i w:val="1"/>
          <w:sz w:val="24"/>
          <w:szCs w:val="24"/>
        </w:rPr>
      </w:pPr>
      <w:r w:rsidDel="00000000" w:rsidR="00000000" w:rsidRPr="00000000">
        <w:rPr>
          <w:color w:val="000000"/>
          <w:sz w:val="24"/>
          <w:szCs w:val="24"/>
          <w:rtl w:val="0"/>
        </w:rPr>
        <w:t xml:space="preserve">6ème édition</w:t>
        <w:br w:type="textWrapping"/>
      </w:r>
      <w:r w:rsidDel="00000000" w:rsidR="00000000" w:rsidRPr="00000000">
        <w:rPr>
          <w:i w:val="1"/>
          <w:sz w:val="24"/>
          <w:szCs w:val="24"/>
          <w:rtl w:val="0"/>
        </w:rPr>
        <w:t xml:space="preserve">100 % de visiteurs end user</w:t>
      </w:r>
    </w:p>
    <w:p w:rsidR="00000000" w:rsidDel="00000000" w:rsidP="00000000" w:rsidRDefault="00000000" w:rsidRPr="00000000" w14:paraId="0000002B">
      <w:pPr>
        <w:spacing w:line="240" w:lineRule="auto"/>
        <w:contextualSpacing w:val="0"/>
        <w:jc w:val="left"/>
        <w:rPr>
          <w:i w:val="1"/>
          <w:sz w:val="24"/>
          <w:szCs w:val="24"/>
        </w:rPr>
      </w:pPr>
      <w:r w:rsidDel="00000000" w:rsidR="00000000" w:rsidRPr="00000000">
        <w:rPr>
          <w:i w:val="1"/>
          <w:sz w:val="24"/>
          <w:szCs w:val="24"/>
          <w:rtl w:val="0"/>
        </w:rPr>
        <w:t xml:space="preserve">600 participants</w:t>
        <w:br w:type="textWrapping"/>
        <w:t xml:space="preserve">30 ateliers techniques et conférences</w:t>
        <w:br w:type="textWrapping"/>
      </w:r>
    </w:p>
    <w:p w:rsidR="00000000" w:rsidDel="00000000" w:rsidP="00000000" w:rsidRDefault="00000000" w:rsidRPr="00000000" w14:paraId="0000002C">
      <w:pPr>
        <w:spacing w:line="240" w:lineRule="auto"/>
        <w:contextualSpacing w:val="0"/>
        <w:jc w:val="left"/>
        <w:rPr>
          <w:b w:val="1"/>
          <w:color w:val="e22230"/>
        </w:rPr>
      </w:pPr>
      <w:r w:rsidDel="00000000" w:rsidR="00000000" w:rsidRPr="00000000">
        <w:rPr>
          <w:rtl w:val="0"/>
        </w:rPr>
      </w:r>
    </w:p>
    <w:p w:rsidR="00000000" w:rsidDel="00000000" w:rsidP="00000000" w:rsidRDefault="00000000" w:rsidRPr="00000000" w14:paraId="0000002D">
      <w:pPr>
        <w:spacing w:line="240" w:lineRule="auto"/>
        <w:contextualSpacing w:val="0"/>
        <w:jc w:val="both"/>
        <w:rPr/>
      </w:pPr>
      <w:r w:rsidDel="00000000" w:rsidR="00000000" w:rsidRPr="00000000">
        <w:rPr>
          <w:rtl w:val="0"/>
        </w:rPr>
        <w:t xml:space="preserve">Le rassemblement de la plus grande communauté d’énergie manager en France</w:t>
      </w:r>
    </w:p>
    <w:p w:rsidR="00000000" w:rsidDel="00000000" w:rsidP="00000000" w:rsidRDefault="00000000" w:rsidRPr="00000000" w14:paraId="0000002E">
      <w:pPr>
        <w:pStyle w:val="Heading4"/>
        <w:keepNext w:val="0"/>
        <w:keepLines w:val="0"/>
        <w:spacing w:after="0" w:before="0" w:line="240" w:lineRule="auto"/>
        <w:contextualSpacing w:val="0"/>
        <w:jc w:val="both"/>
        <w:rPr>
          <w:i w:val="1"/>
        </w:rPr>
      </w:pPr>
      <w:bookmarkStart w:colFirst="0" w:colLast="0" w:name="_v0h277kkkrjo" w:id="2"/>
      <w:bookmarkEnd w:id="2"/>
      <w:r w:rsidDel="00000000" w:rsidR="00000000" w:rsidRPr="00000000">
        <w:rPr>
          <w:color w:val="060606"/>
          <w:sz w:val="22"/>
          <w:szCs w:val="22"/>
          <w:highlight w:val="white"/>
          <w:rtl w:val="0"/>
        </w:rPr>
        <w:t xml:space="preserve">30 sociétés et institutionnels exposent et prennent la parole en prise directe avec le marché.</w:t>
      </w:r>
      <w:r w:rsidDel="00000000" w:rsidR="00000000" w:rsidRPr="00000000">
        <w:rPr>
          <w:color w:val="060606"/>
          <w:sz w:val="29"/>
          <w:szCs w:val="29"/>
          <w:highlight w:val="white"/>
          <w:rtl w:val="0"/>
        </w:rPr>
        <w:br w:type="textWrapping"/>
      </w:r>
      <w:r w:rsidDel="00000000" w:rsidR="00000000" w:rsidRPr="00000000">
        <w:rPr>
          <w:color w:val="333333"/>
          <w:sz w:val="21"/>
          <w:szCs w:val="21"/>
          <w:rtl w:val="0"/>
        </w:rPr>
        <w:t xml:space="preserve">Les visiteurs découvrent  les dernières solutions opérationnelles et les meilleurs conseils au service de leur performance énergétique.</w:t>
        <w:br w:type="textWrapping"/>
      </w:r>
      <w:r w:rsidDel="00000000" w:rsidR="00000000" w:rsidRPr="00000000">
        <w:rPr>
          <w:color w:val="060606"/>
          <w:sz w:val="29"/>
          <w:szCs w:val="29"/>
          <w:highlight w:val="white"/>
          <w:rtl w:val="0"/>
        </w:rPr>
        <w:br w:type="textWrapping"/>
      </w:r>
      <w:r w:rsidDel="00000000" w:rsidR="00000000" w:rsidRPr="00000000">
        <w:rPr>
          <w:rtl w:val="0"/>
        </w:rPr>
      </w:r>
    </w:p>
    <w:p w:rsidR="00000000" w:rsidDel="00000000" w:rsidP="00000000" w:rsidRDefault="00000000" w:rsidRPr="00000000" w14:paraId="0000002F">
      <w:pPr>
        <w:pStyle w:val="Heading4"/>
        <w:keepNext w:val="0"/>
        <w:keepLines w:val="0"/>
        <w:spacing w:after="0" w:before="0" w:line="240" w:lineRule="auto"/>
        <w:contextualSpacing w:val="0"/>
        <w:jc w:val="both"/>
        <w:rPr>
          <w:i w:val="1"/>
        </w:rPr>
      </w:pPr>
      <w:bookmarkStart w:colFirst="0" w:colLast="0" w:name="_etstp2gya5bh" w:id="3"/>
      <w:bookmarkEnd w:id="3"/>
      <w:r w:rsidDel="00000000" w:rsidR="00000000" w:rsidRPr="00000000">
        <w:rPr>
          <w:rtl w:val="0"/>
        </w:rPr>
      </w:r>
    </w:p>
    <w:p w:rsidR="00000000" w:rsidDel="00000000" w:rsidP="00000000" w:rsidRDefault="00000000" w:rsidRPr="00000000" w14:paraId="00000030">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31">
      <w:pPr>
        <w:shd w:fill="eeeeee" w:val="clear"/>
        <w:spacing w:after="300" w:line="458.1818181818182" w:lineRule="auto"/>
        <w:contextualSpacing w:val="0"/>
        <w:jc w:val="left"/>
        <w:rPr>
          <w:i w:val="1"/>
          <w:sz w:val="24"/>
          <w:szCs w:val="24"/>
        </w:rPr>
      </w:pPr>
      <w:r w:rsidDel="00000000" w:rsidR="00000000" w:rsidRPr="00000000">
        <w:rPr>
          <w:b w:val="1"/>
          <w:i w:val="1"/>
          <w:color w:val="e22230"/>
          <w:rtl w:val="0"/>
        </w:rPr>
        <w:t xml:space="preserve">L’offre représentée</w:t>
      </w:r>
      <w:r w:rsidDel="00000000" w:rsidR="00000000" w:rsidRPr="00000000">
        <w:rPr>
          <w:rtl w:val="0"/>
        </w:rPr>
      </w:r>
    </w:p>
    <w:p w:rsidR="00000000" w:rsidDel="00000000" w:rsidP="00000000" w:rsidRDefault="00000000" w:rsidRPr="00000000" w14:paraId="00000032">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33">
      <w:pPr>
        <w:spacing w:line="240" w:lineRule="auto"/>
        <w:contextualSpacing w:val="0"/>
        <w:jc w:val="left"/>
        <w:rPr>
          <w:i w:val="1"/>
          <w:sz w:val="24"/>
          <w:szCs w:val="24"/>
        </w:rPr>
      </w:pPr>
      <w:r w:rsidDel="00000000" w:rsidR="00000000" w:rsidRPr="00000000">
        <w:rPr>
          <w:i w:val="1"/>
          <w:sz w:val="24"/>
          <w:szCs w:val="24"/>
        </w:rPr>
        <w:drawing>
          <wp:inline distB="114300" distT="114300" distL="114300" distR="114300">
            <wp:extent cx="5734050" cy="2032000"/>
            <wp:effectExtent b="0" l="0" r="0" t="0"/>
            <wp:docPr id="1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35">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36">
      <w:pPr>
        <w:spacing w:line="240" w:lineRule="auto"/>
        <w:contextualSpacing w:val="0"/>
        <w:jc w:val="left"/>
        <w:rPr>
          <w:i w:val="1"/>
          <w:sz w:val="36"/>
          <w:szCs w:val="36"/>
        </w:rPr>
      </w:pPr>
      <w:r w:rsidDel="00000000" w:rsidR="00000000" w:rsidRPr="00000000">
        <w:rPr>
          <w:rtl w:val="0"/>
        </w:rPr>
      </w:r>
    </w:p>
    <w:p w:rsidR="00000000" w:rsidDel="00000000" w:rsidP="00000000" w:rsidRDefault="00000000" w:rsidRPr="00000000" w14:paraId="00000037">
      <w:pPr>
        <w:shd w:fill="eeeeee" w:val="clear"/>
        <w:spacing w:after="300" w:line="458.1818181818182" w:lineRule="auto"/>
        <w:contextualSpacing w:val="0"/>
        <w:jc w:val="left"/>
        <w:rPr>
          <w:i w:val="1"/>
          <w:sz w:val="24"/>
          <w:szCs w:val="24"/>
        </w:rPr>
      </w:pPr>
      <w:r w:rsidDel="00000000" w:rsidR="00000000" w:rsidRPr="00000000">
        <w:rPr>
          <w:b w:val="1"/>
          <w:i w:val="1"/>
          <w:color w:val="e22230"/>
          <w:rtl w:val="0"/>
        </w:rPr>
        <w:t xml:space="preserve">Des partenariats forts avec les grands acteurs institutionnels et média de l’énergie</w:t>
        <w:br w:type="textWrapping"/>
      </w:r>
      <w:r w:rsidDel="00000000" w:rsidR="00000000" w:rsidRPr="00000000">
        <w:rPr>
          <w:b w:val="1"/>
          <w:i w:val="1"/>
          <w:color w:val="e22230"/>
        </w:rPr>
        <w:drawing>
          <wp:inline distB="114300" distT="114300" distL="114300" distR="114300">
            <wp:extent cx="5734050" cy="2057400"/>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39">
      <w:pPr>
        <w:spacing w:line="240" w:lineRule="auto"/>
        <w:contextualSpacing w:val="0"/>
        <w:jc w:val="left"/>
        <w:rPr>
          <w:color w:val="000000"/>
          <w:sz w:val="24"/>
          <w:szCs w:val="24"/>
        </w:rPr>
      </w:pPr>
      <w:r w:rsidDel="00000000" w:rsidR="00000000" w:rsidRPr="00000000">
        <w:rPr>
          <w:rtl w:val="0"/>
        </w:rPr>
      </w:r>
    </w:p>
    <w:p w:rsidR="00000000" w:rsidDel="00000000" w:rsidP="00000000" w:rsidRDefault="00000000" w:rsidRPr="00000000" w14:paraId="0000003A">
      <w:pPr>
        <w:spacing w:line="240" w:lineRule="auto"/>
        <w:contextualSpacing w:val="0"/>
        <w:jc w:val="left"/>
        <w:rPr>
          <w:i w:val="1"/>
          <w:sz w:val="36"/>
          <w:szCs w:val="36"/>
        </w:rPr>
      </w:pPr>
      <w:r w:rsidDel="00000000" w:rsidR="00000000" w:rsidRPr="00000000">
        <w:rPr>
          <w:i w:val="1"/>
          <w:sz w:val="36"/>
          <w:szCs w:val="36"/>
          <w:rtl w:val="0"/>
        </w:rPr>
        <w:t xml:space="preserve">---------------------------------------------------------------------------</w:t>
      </w:r>
    </w:p>
    <w:p w:rsidR="00000000" w:rsidDel="00000000" w:rsidP="00000000" w:rsidRDefault="00000000" w:rsidRPr="00000000" w14:paraId="0000003B">
      <w:pPr>
        <w:pStyle w:val="Heading2"/>
        <w:keepNext w:val="0"/>
        <w:keepLines w:val="0"/>
        <w:shd w:fill="eeeeee" w:val="clear"/>
        <w:spacing w:after="80" w:before="0" w:line="285.88235294117646" w:lineRule="auto"/>
        <w:contextualSpacing w:val="0"/>
        <w:rPr>
          <w:i w:val="1"/>
          <w:sz w:val="36"/>
          <w:szCs w:val="36"/>
        </w:rPr>
      </w:pPr>
      <w:bookmarkStart w:colFirst="0" w:colLast="0" w:name="_5mtyxojvqwu9" w:id="4"/>
      <w:bookmarkEnd w:id="4"/>
      <w:r w:rsidDel="00000000" w:rsidR="00000000" w:rsidRPr="00000000">
        <w:rPr>
          <w:b w:val="1"/>
          <w:color w:val="ffffff"/>
          <w:sz w:val="48"/>
          <w:szCs w:val="48"/>
          <w:shd w:fill="ff9900" w:val="clear"/>
          <w:rtl w:val="0"/>
        </w:rPr>
        <w:t xml:space="preserve">VISITORAT</w:t>
      </w:r>
      <w:r w:rsidDel="00000000" w:rsidR="00000000" w:rsidRPr="00000000">
        <w:rPr>
          <w:rtl w:val="0"/>
        </w:rPr>
      </w:r>
    </w:p>
    <w:p w:rsidR="00000000" w:rsidDel="00000000" w:rsidP="00000000" w:rsidRDefault="00000000" w:rsidRPr="00000000" w14:paraId="0000003C">
      <w:pPr>
        <w:spacing w:line="240" w:lineRule="auto"/>
        <w:contextualSpacing w:val="0"/>
        <w:jc w:val="both"/>
        <w:rPr>
          <w:i w:val="1"/>
          <w:sz w:val="36"/>
          <w:szCs w:val="36"/>
        </w:rPr>
      </w:pPr>
      <w:r w:rsidDel="00000000" w:rsidR="00000000" w:rsidRPr="00000000">
        <w:rPr>
          <w:rtl w:val="0"/>
        </w:rPr>
      </w:r>
    </w:p>
    <w:p w:rsidR="00000000" w:rsidDel="00000000" w:rsidP="00000000" w:rsidRDefault="00000000" w:rsidRPr="00000000" w14:paraId="0000003D">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3E">
      <w:pPr>
        <w:spacing w:line="240" w:lineRule="auto"/>
        <w:contextualSpacing w:val="0"/>
        <w:jc w:val="left"/>
        <w:rPr>
          <w:i w:val="1"/>
          <w:sz w:val="24"/>
          <w:szCs w:val="24"/>
        </w:rPr>
      </w:pPr>
      <w:r w:rsidDel="00000000" w:rsidR="00000000" w:rsidRPr="00000000">
        <w:rPr>
          <w:i w:val="1"/>
          <w:sz w:val="24"/>
          <w:szCs w:val="24"/>
          <w:rtl w:val="0"/>
        </w:rPr>
        <w:t xml:space="preserve">------------------------------------------------------------------------------------</w:t>
      </w:r>
    </w:p>
    <w:p w:rsidR="00000000" w:rsidDel="00000000" w:rsidP="00000000" w:rsidRDefault="00000000" w:rsidRPr="00000000" w14:paraId="0000003F">
      <w:pPr>
        <w:shd w:fill="eeeeee" w:val="clear"/>
        <w:spacing w:after="300" w:line="458.1818181818182" w:lineRule="auto"/>
        <w:contextualSpacing w:val="0"/>
        <w:jc w:val="left"/>
        <w:rPr>
          <w:b w:val="1"/>
          <w:i w:val="1"/>
          <w:color w:val="e22230"/>
        </w:rPr>
      </w:pPr>
      <w:r w:rsidDel="00000000" w:rsidR="00000000" w:rsidRPr="00000000">
        <w:rPr>
          <w:b w:val="1"/>
          <w:i w:val="1"/>
          <w:color w:val="e22230"/>
          <w:rtl w:val="0"/>
        </w:rPr>
        <w:t xml:space="preserve">Le visitorat</w:t>
      </w:r>
    </w:p>
    <w:p w:rsidR="00000000" w:rsidDel="00000000" w:rsidP="00000000" w:rsidRDefault="00000000" w:rsidRPr="00000000" w14:paraId="00000040">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41">
      <w:pPr>
        <w:spacing w:line="240" w:lineRule="auto"/>
        <w:contextualSpacing w:val="0"/>
        <w:jc w:val="both"/>
        <w:rPr>
          <w:i w:val="1"/>
          <w:sz w:val="24"/>
          <w:szCs w:val="24"/>
        </w:rPr>
      </w:pPr>
      <w:r w:rsidDel="00000000" w:rsidR="00000000" w:rsidRPr="00000000">
        <w:rPr>
          <w:rtl w:val="0"/>
        </w:rPr>
      </w:r>
    </w:p>
    <w:p w:rsidR="00000000" w:rsidDel="00000000" w:rsidP="00000000" w:rsidRDefault="00000000" w:rsidRPr="00000000" w14:paraId="00000042">
      <w:pPr>
        <w:spacing w:line="240" w:lineRule="auto"/>
        <w:contextualSpacing w:val="0"/>
        <w:jc w:val="both"/>
        <w:rPr>
          <w:i w:val="1"/>
          <w:sz w:val="24"/>
          <w:szCs w:val="24"/>
        </w:rPr>
      </w:pPr>
      <w:r w:rsidDel="00000000" w:rsidR="00000000" w:rsidRPr="00000000">
        <w:rPr>
          <w:rtl w:val="0"/>
        </w:rPr>
      </w:r>
    </w:p>
    <w:p w:rsidR="00000000" w:rsidDel="00000000" w:rsidP="00000000" w:rsidRDefault="00000000" w:rsidRPr="00000000" w14:paraId="00000043">
      <w:pPr>
        <w:spacing w:line="240" w:lineRule="auto"/>
        <w:contextualSpacing w:val="0"/>
        <w:jc w:val="both"/>
        <w:rPr>
          <w:i w:val="1"/>
          <w:sz w:val="24"/>
          <w:szCs w:val="24"/>
        </w:rPr>
      </w:pPr>
      <w:r w:rsidDel="00000000" w:rsidR="00000000" w:rsidRPr="00000000">
        <w:rPr>
          <w:rtl w:val="0"/>
        </w:rPr>
      </w:r>
    </w:p>
    <w:p w:rsidR="00000000" w:rsidDel="00000000" w:rsidP="00000000" w:rsidRDefault="00000000" w:rsidRPr="00000000" w14:paraId="00000044">
      <w:pPr>
        <w:spacing w:line="315.90000000000003" w:lineRule="auto"/>
        <w:contextualSpacing w:val="0"/>
        <w:rPr>
          <w:sz w:val="24"/>
          <w:szCs w:val="24"/>
        </w:rPr>
      </w:pPr>
      <w:r w:rsidDel="00000000" w:rsidR="00000000" w:rsidRPr="00000000">
        <w:rPr>
          <w:rFonts w:ascii="Roboto" w:cs="Roboto" w:eastAsia="Roboto" w:hAnsi="Roboto"/>
          <w:b w:val="1"/>
          <w:i w:val="1"/>
          <w:sz w:val="24"/>
          <w:szCs w:val="24"/>
          <w:highlight w:val="white"/>
          <w:rtl w:val="0"/>
        </w:rPr>
        <w:t xml:space="preserve">"Événement très intéressant qui rassemble toutes les parties prenantes du domaine de l’énergie, qui proposent énormément de solutions d’efficacité énergétique, de suivi et mesures de nos consommations et des économies réalisées suite aux projets d’efficacité énergétique. Globalement, c’est très intéressant, très enrichissant, j’ai trouvé les réponses à mes questions et je reviendrai si j’ai un autre besoin énergétique"</w:t>
      </w:r>
      <w:r w:rsidDel="00000000" w:rsidR="00000000" w:rsidRPr="00000000">
        <w:rPr>
          <w:rFonts w:ascii="Roboto" w:cs="Roboto" w:eastAsia="Roboto" w:hAnsi="Roboto"/>
          <w:b w:val="1"/>
          <w:sz w:val="21"/>
          <w:szCs w:val="21"/>
          <w:highlight w:val="white"/>
          <w:rtl w:val="0"/>
        </w:rPr>
        <w:br w:type="textWrapping"/>
        <w:t xml:space="preserve">Houssam Fritit, ARCELORMITTAL France</w:t>
      </w:r>
      <w:r w:rsidDel="00000000" w:rsidR="00000000" w:rsidRPr="00000000">
        <w:rPr>
          <w:rtl w:val="0"/>
        </w:rPr>
      </w:r>
    </w:p>
    <w:p w:rsidR="00000000" w:rsidDel="00000000" w:rsidP="00000000" w:rsidRDefault="00000000" w:rsidRPr="00000000" w14:paraId="00000045">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46">
      <w:pPr>
        <w:numPr>
          <w:ilvl w:val="0"/>
          <w:numId w:val="1"/>
        </w:numPr>
        <w:spacing w:line="240" w:lineRule="auto"/>
        <w:ind w:left="720" w:hanging="360"/>
        <w:jc w:val="left"/>
        <w:rPr>
          <w:i w:val="1"/>
          <w:sz w:val="24"/>
          <w:szCs w:val="24"/>
          <w:u w:val="none"/>
        </w:rPr>
      </w:pPr>
      <w:r w:rsidDel="00000000" w:rsidR="00000000" w:rsidRPr="00000000">
        <w:rPr>
          <w:i w:val="1"/>
          <w:sz w:val="24"/>
          <w:szCs w:val="24"/>
          <w:rtl w:val="0"/>
        </w:rPr>
        <w:t xml:space="preserve">récupérer les éléments ci-dessous :</w:t>
      </w:r>
    </w:p>
    <w:p w:rsidR="00000000" w:rsidDel="00000000" w:rsidP="00000000" w:rsidRDefault="00000000" w:rsidRPr="00000000" w14:paraId="00000047">
      <w:pPr>
        <w:spacing w:line="240" w:lineRule="auto"/>
        <w:contextualSpacing w:val="0"/>
        <w:jc w:val="left"/>
        <w:rPr>
          <w:i w:val="1"/>
          <w:sz w:val="24"/>
          <w:szCs w:val="24"/>
        </w:rPr>
      </w:pPr>
      <w:r w:rsidDel="00000000" w:rsidR="00000000" w:rsidRPr="00000000">
        <w:rPr>
          <w:i w:val="1"/>
          <w:sz w:val="24"/>
          <w:szCs w:val="24"/>
        </w:rPr>
        <w:drawing>
          <wp:inline distB="114300" distT="114300" distL="114300" distR="114300">
            <wp:extent cx="5734050" cy="5994400"/>
            <wp:effectExtent b="0" l="0" r="0" t="0"/>
            <wp:docPr id="1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49">
      <w:pPr>
        <w:spacing w:line="240" w:lineRule="auto"/>
        <w:contextualSpacing w:val="0"/>
        <w:jc w:val="left"/>
        <w:rPr>
          <w:i w:val="1"/>
          <w:sz w:val="24"/>
          <w:szCs w:val="24"/>
        </w:rPr>
      </w:pPr>
      <w:r w:rsidDel="00000000" w:rsidR="00000000" w:rsidRPr="00000000">
        <w:rPr>
          <w:rtl w:val="0"/>
        </w:rPr>
      </w:r>
    </w:p>
    <w:p w:rsidR="00000000" w:rsidDel="00000000" w:rsidP="00000000" w:rsidRDefault="00000000" w:rsidRPr="00000000" w14:paraId="0000004A">
      <w:pPr>
        <w:spacing w:line="240" w:lineRule="auto"/>
        <w:contextualSpacing w:val="0"/>
        <w:jc w:val="left"/>
        <w:rPr>
          <w:i w:val="1"/>
          <w:sz w:val="36"/>
          <w:szCs w:val="36"/>
        </w:rPr>
      </w:pPr>
      <w:r w:rsidDel="00000000" w:rsidR="00000000" w:rsidRPr="00000000">
        <w:rPr>
          <w:i w:val="1"/>
          <w:sz w:val="36"/>
          <w:szCs w:val="36"/>
          <w:rtl w:val="0"/>
        </w:rPr>
        <w:t xml:space="preserve">---------------------------------------------------------------------------</w:t>
      </w:r>
    </w:p>
    <w:p w:rsidR="00000000" w:rsidDel="00000000" w:rsidP="00000000" w:rsidRDefault="00000000" w:rsidRPr="00000000" w14:paraId="0000004B">
      <w:pPr>
        <w:pStyle w:val="Heading2"/>
        <w:keepNext w:val="0"/>
        <w:keepLines w:val="0"/>
        <w:shd w:fill="eeeeee" w:val="clear"/>
        <w:spacing w:after="80" w:before="0" w:line="285.88235294117646" w:lineRule="auto"/>
        <w:contextualSpacing w:val="0"/>
        <w:rPr>
          <w:i w:val="1"/>
          <w:sz w:val="36"/>
          <w:szCs w:val="36"/>
        </w:rPr>
      </w:pPr>
      <w:bookmarkStart w:colFirst="0" w:colLast="0" w:name="_h81mmcsxmj8l" w:id="5"/>
      <w:bookmarkEnd w:id="5"/>
      <w:r w:rsidDel="00000000" w:rsidR="00000000" w:rsidRPr="00000000">
        <w:rPr>
          <w:b w:val="1"/>
          <w:color w:val="ffffff"/>
          <w:sz w:val="48"/>
          <w:szCs w:val="48"/>
          <w:shd w:fill="ff9900" w:val="clear"/>
          <w:rtl w:val="0"/>
        </w:rPr>
        <w:t xml:space="preserve">EXPOSEZ</w:t>
      </w:r>
      <w:r w:rsidDel="00000000" w:rsidR="00000000" w:rsidRPr="00000000">
        <w:rPr>
          <w:rtl w:val="0"/>
        </w:rPr>
      </w:r>
    </w:p>
    <w:p w:rsidR="00000000" w:rsidDel="00000000" w:rsidP="00000000" w:rsidRDefault="00000000" w:rsidRPr="00000000" w14:paraId="0000004C">
      <w:pPr>
        <w:spacing w:line="240" w:lineRule="auto"/>
        <w:contextualSpacing w:val="0"/>
        <w:jc w:val="both"/>
        <w:rPr>
          <w:i w:val="1"/>
          <w:sz w:val="36"/>
          <w:szCs w:val="36"/>
        </w:rPr>
      </w:pPr>
      <w:r w:rsidDel="00000000" w:rsidR="00000000" w:rsidRPr="00000000">
        <w:rPr>
          <w:rtl w:val="0"/>
        </w:rPr>
      </w:r>
    </w:p>
    <w:p w:rsidR="00000000" w:rsidDel="00000000" w:rsidP="00000000" w:rsidRDefault="00000000" w:rsidRPr="00000000" w14:paraId="0000004D">
      <w:pPr>
        <w:spacing w:line="240" w:lineRule="auto"/>
        <w:contextualSpacing w:val="0"/>
        <w:jc w:val="both"/>
        <w:rPr>
          <w:i w:val="1"/>
          <w:sz w:val="24"/>
          <w:szCs w:val="24"/>
        </w:rPr>
      </w:pPr>
      <w:r w:rsidDel="00000000" w:rsidR="00000000" w:rsidRPr="00000000">
        <w:rPr>
          <w:i w:val="1"/>
          <w:sz w:val="36"/>
          <w:szCs w:val="36"/>
          <w:rtl w:val="0"/>
        </w:rPr>
        <w:t xml:space="preserve">Les logos sont à reprendre sur la page </w:t>
      </w:r>
      <w:r w:rsidDel="00000000" w:rsidR="00000000" w:rsidRPr="00000000">
        <w:rPr>
          <w:i w:val="1"/>
          <w:sz w:val="24"/>
          <w:szCs w:val="24"/>
          <w:rtl w:val="0"/>
        </w:rPr>
        <w:t xml:space="preserve">https://www.salon-energie.com/exposants.asp</w:t>
      </w:r>
    </w:p>
    <w:p w:rsidR="00000000" w:rsidDel="00000000" w:rsidP="00000000" w:rsidRDefault="00000000" w:rsidRPr="00000000" w14:paraId="0000004E">
      <w:pPr>
        <w:spacing w:line="240" w:lineRule="auto"/>
        <w:contextualSpacing w:val="0"/>
        <w:jc w:val="left"/>
        <w:rPr>
          <w:sz w:val="20"/>
          <w:szCs w:val="20"/>
        </w:rPr>
      </w:pPr>
      <w:r w:rsidDel="00000000" w:rsidR="00000000" w:rsidRPr="00000000">
        <w:rPr>
          <w:sz w:val="20"/>
          <w:szCs w:val="20"/>
        </w:rPr>
        <w:drawing>
          <wp:inline distB="114300" distT="114300" distL="114300" distR="114300">
            <wp:extent cx="5734050" cy="633730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40" w:lineRule="auto"/>
        <w:contextualSpacing w:val="0"/>
        <w:jc w:val="both"/>
        <w:rPr>
          <w:rFonts w:ascii="Roboto" w:cs="Roboto" w:eastAsia="Roboto" w:hAnsi="Roboto"/>
          <w:b w:val="1"/>
          <w:sz w:val="20"/>
          <w:szCs w:val="20"/>
        </w:rPr>
      </w:pPr>
      <w:r w:rsidDel="00000000" w:rsidR="00000000" w:rsidRPr="00000000">
        <w:rPr>
          <w:i w:val="1"/>
          <w:sz w:val="36"/>
          <w:szCs w:val="36"/>
          <w:rtl w:val="0"/>
        </w:rPr>
        <w:t xml:space="preserve">Témoignages exposants</w:t>
        <w:br w:type="textWrapping"/>
        <w:t xml:space="preserve">“</w:t>
      </w:r>
      <w:r w:rsidDel="00000000" w:rsidR="00000000" w:rsidRPr="00000000">
        <w:rPr>
          <w:rFonts w:ascii="Roboto" w:cs="Roboto" w:eastAsia="Roboto" w:hAnsi="Roboto"/>
          <w:b w:val="1"/>
          <w:sz w:val="20"/>
          <w:szCs w:val="20"/>
          <w:rtl w:val="0"/>
        </w:rPr>
        <w:t xml:space="preserve">Une journée riche en échanges permettant de générer de nombreux leads”</w:t>
      </w:r>
    </w:p>
    <w:p w:rsidR="00000000" w:rsidDel="00000000" w:rsidP="00000000" w:rsidRDefault="00000000" w:rsidRPr="00000000" w14:paraId="00000050">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“Organisation efficace et pro”</w:t>
      </w:r>
    </w:p>
    <w:p w:rsidR="00000000" w:rsidDel="00000000" w:rsidP="00000000" w:rsidRDefault="00000000" w:rsidRPr="00000000" w14:paraId="00000051">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“Un forum qui a atteint ses objectifs. MERCI à Premium Contact ! “</w:t>
      </w:r>
    </w:p>
    <w:p w:rsidR="00000000" w:rsidDel="00000000" w:rsidP="00000000" w:rsidRDefault="00000000" w:rsidRPr="00000000" w14:paraId="00000052">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“Echelle humaine du salon très appréciable, espaces informels bénéfiques à la discussion (déj, cocktail etc.)”</w:t>
      </w:r>
    </w:p>
    <w:p w:rsidR="00000000" w:rsidDel="00000000" w:rsidP="00000000" w:rsidRDefault="00000000" w:rsidRPr="00000000" w14:paraId="00000053">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“Bonne participation, avec des visiteurs concernés”</w:t>
      </w:r>
    </w:p>
    <w:p w:rsidR="00000000" w:rsidDel="00000000" w:rsidP="00000000" w:rsidRDefault="00000000" w:rsidRPr="00000000" w14:paraId="00000054">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“Super évènement, toujours très bien organisé et avec des contacts de qualité.”</w:t>
      </w:r>
    </w:p>
    <w:p w:rsidR="00000000" w:rsidDel="00000000" w:rsidP="00000000" w:rsidRDefault="00000000" w:rsidRPr="00000000" w14:paraId="00000055">
      <w:pPr>
        <w:spacing w:line="315.90000000000003" w:lineRule="auto"/>
        <w:contextualSpacing w:val="0"/>
        <w:jc w:val="both"/>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“Event efficace avec une clientèle qualitative et ciblée à souhait. Nous reviendrons avec plaisir”</w:t>
      </w:r>
    </w:p>
    <w:p w:rsidR="00000000" w:rsidDel="00000000" w:rsidP="00000000" w:rsidRDefault="00000000" w:rsidRPr="00000000" w14:paraId="00000056">
      <w:pPr>
        <w:spacing w:line="240" w:lineRule="auto"/>
        <w:contextualSpacing w:val="0"/>
        <w:jc w:val="both"/>
        <w:rPr>
          <w:i w:val="1"/>
          <w:sz w:val="36"/>
          <w:szCs w:val="36"/>
        </w:rPr>
      </w:pPr>
      <w:r w:rsidDel="00000000" w:rsidR="00000000" w:rsidRPr="00000000">
        <w:rPr>
          <w:rtl w:val="0"/>
        </w:rPr>
      </w:r>
    </w:p>
    <w:p w:rsidR="00000000" w:rsidDel="00000000" w:rsidP="00000000" w:rsidRDefault="00000000" w:rsidRPr="00000000" w14:paraId="00000057">
      <w:pPr>
        <w:spacing w:line="240" w:lineRule="auto"/>
        <w:contextualSpacing w:val="0"/>
        <w:rPr>
          <w:i w:val="1"/>
          <w:sz w:val="36"/>
          <w:szCs w:val="36"/>
        </w:rPr>
      </w:pPr>
      <w:r w:rsidDel="00000000" w:rsidR="00000000" w:rsidRPr="00000000">
        <w:rPr>
          <w:i w:val="1"/>
          <w:sz w:val="36"/>
          <w:szCs w:val="36"/>
          <w:rtl w:val="0"/>
        </w:rPr>
        <w:t xml:space="preserve">------------------------------------------------------</w:t>
      </w:r>
    </w:p>
    <w:p w:rsidR="00000000" w:rsidDel="00000000" w:rsidP="00000000" w:rsidRDefault="00000000" w:rsidRPr="00000000" w14:paraId="00000058">
      <w:pP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14:paraId="00000059">
      <w:pPr>
        <w:pStyle w:val="Heading2"/>
        <w:keepNext w:val="0"/>
        <w:keepLines w:val="0"/>
        <w:shd w:fill="eeeeee" w:val="clear"/>
        <w:spacing w:after="80" w:before="0" w:line="285.88235294117646" w:lineRule="auto"/>
        <w:contextualSpacing w:val="0"/>
        <w:rPr>
          <w:i w:val="1"/>
          <w:sz w:val="36"/>
          <w:szCs w:val="36"/>
        </w:rPr>
      </w:pPr>
      <w:bookmarkStart w:colFirst="0" w:colLast="0" w:name="_6h662dio47p9" w:id="6"/>
      <w:bookmarkEnd w:id="6"/>
      <w:r w:rsidDel="00000000" w:rsidR="00000000" w:rsidRPr="00000000">
        <w:rPr>
          <w:b w:val="1"/>
          <w:color w:val="ffffff"/>
          <w:sz w:val="48"/>
          <w:szCs w:val="48"/>
          <w:shd w:fill="ff9900" w:val="clear"/>
          <w:rtl w:val="0"/>
        </w:rPr>
        <w:t xml:space="preserve">PRENNEZ LA PAROLE</w:t>
      </w:r>
      <w:r w:rsidDel="00000000" w:rsidR="00000000" w:rsidRPr="00000000">
        <w:rPr>
          <w:rtl w:val="0"/>
        </w:rPr>
      </w:r>
    </w:p>
    <w:p w:rsidR="00000000" w:rsidDel="00000000" w:rsidP="00000000" w:rsidRDefault="00000000" w:rsidRPr="00000000" w14:paraId="0000005A">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5B">
      <w:pPr>
        <w:spacing w:line="240" w:lineRule="auto"/>
        <w:contextualSpacing w:val="0"/>
        <w:jc w:val="both"/>
        <w:rPr>
          <w:sz w:val="24"/>
          <w:szCs w:val="24"/>
        </w:rPr>
      </w:pPr>
      <w:r w:rsidDel="00000000" w:rsidR="00000000" w:rsidRPr="00000000">
        <w:rPr>
          <w:sz w:val="24"/>
          <w:szCs w:val="24"/>
          <w:rtl w:val="0"/>
        </w:rPr>
        <w:br w:type="textWrapping"/>
        <w:t xml:space="preserve">Soyez créatif, venez partager votre expertise avec l’un de vos clients, profitez de ce moment privilégié pour annoncer nos nouveautés. A vous de créer l’évènement !</w:t>
      </w:r>
    </w:p>
    <w:p w:rsidR="00000000" w:rsidDel="00000000" w:rsidP="00000000" w:rsidRDefault="00000000" w:rsidRPr="00000000" w14:paraId="0000005C">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5D">
      <w:pPr>
        <w:spacing w:line="240" w:lineRule="auto"/>
        <w:contextualSpacing w:val="0"/>
        <w:jc w:val="both"/>
        <w:rPr>
          <w:sz w:val="24"/>
          <w:szCs w:val="24"/>
        </w:rPr>
      </w:pPr>
      <w:r w:rsidDel="00000000" w:rsidR="00000000" w:rsidRPr="00000000">
        <w:rPr>
          <w:sz w:val="24"/>
          <w:szCs w:val="24"/>
        </w:rPr>
        <w:drawing>
          <wp:inline distB="114300" distT="114300" distL="114300" distR="114300">
            <wp:extent cx="5734050" cy="1803400"/>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5F">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0">
      <w:pPr>
        <w:spacing w:line="240" w:lineRule="auto"/>
        <w:contextualSpacing w:val="0"/>
        <w:jc w:val="both"/>
        <w:rPr>
          <w:sz w:val="24"/>
          <w:szCs w:val="24"/>
        </w:rPr>
      </w:pPr>
      <w:r w:rsidDel="00000000" w:rsidR="00000000" w:rsidRPr="00000000">
        <w:rPr>
          <w:sz w:val="24"/>
          <w:szCs w:val="24"/>
          <w:rtl w:val="0"/>
        </w:rPr>
        <w:t xml:space="preserve">Animations 2019</w:t>
      </w:r>
    </w:p>
    <w:p w:rsidR="00000000" w:rsidDel="00000000" w:rsidP="00000000" w:rsidRDefault="00000000" w:rsidRPr="00000000" w14:paraId="0000006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2">
      <w:pPr>
        <w:spacing w:line="240" w:lineRule="auto"/>
        <w:contextualSpacing w:val="0"/>
        <w:jc w:val="both"/>
        <w:rPr>
          <w:sz w:val="24"/>
          <w:szCs w:val="24"/>
        </w:rPr>
      </w:pPr>
      <w:r w:rsidDel="00000000" w:rsidR="00000000" w:rsidRPr="00000000">
        <w:rPr>
          <w:b w:val="1"/>
          <w:sz w:val="24"/>
          <w:szCs w:val="24"/>
          <w:rtl w:val="0"/>
        </w:rPr>
        <w:t xml:space="preserve">La plénière d’ouverture</w:t>
      </w:r>
      <w:r w:rsidDel="00000000" w:rsidR="00000000" w:rsidRPr="00000000">
        <w:rPr>
          <w:sz w:val="24"/>
          <w:szCs w:val="24"/>
          <w:rtl w:val="0"/>
        </w:rPr>
        <w:br w:type="textWrapping"/>
        <w:t xml:space="preserve">Autour de Directions énergie de grandes entreprises du privé et du public, la table ronde permettra d’appréhender comment ces managers ont su assurer la conduite du changement de leur organisation pour assurer une transformation énergétique réussie.</w:t>
      </w:r>
    </w:p>
    <w:p w:rsidR="00000000" w:rsidDel="00000000" w:rsidP="00000000" w:rsidRDefault="00000000" w:rsidRPr="00000000" w14:paraId="00000063">
      <w:pPr>
        <w:spacing w:line="240" w:lineRule="auto"/>
        <w:contextualSpacing w:val="0"/>
        <w:jc w:val="both"/>
        <w:rPr>
          <w:color w:val="555555"/>
          <w:sz w:val="24"/>
          <w:szCs w:val="24"/>
          <w:highlight w:val="white"/>
        </w:rPr>
      </w:pPr>
      <w:r w:rsidDel="00000000" w:rsidR="00000000" w:rsidRPr="00000000">
        <w:rPr>
          <w:sz w:val="24"/>
          <w:szCs w:val="24"/>
        </w:rPr>
        <w:drawing>
          <wp:inline distB="114300" distT="114300" distL="114300" distR="114300">
            <wp:extent cx="947738" cy="947738"/>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947738" cy="947738"/>
                    </a:xfrm>
                    <a:prstGeom prst="rect"/>
                    <a:ln/>
                  </pic:spPr>
                </pic:pic>
              </a:graphicData>
            </a:graphic>
          </wp:inline>
        </w:drawing>
      </w:r>
      <w:r w:rsidDel="00000000" w:rsidR="00000000" w:rsidRPr="00000000">
        <w:rPr>
          <w:color w:val="555555"/>
          <w:sz w:val="24"/>
          <w:szCs w:val="24"/>
          <w:highlight w:val="white"/>
          <w:rtl w:val="0"/>
        </w:rPr>
        <w:t xml:space="preserve">Une façon originale et ludique de découvrir les futures stars du secteur. Gare aux frileux, vent de fraîcheur à prévoir sur l’édition.</w:t>
      </w:r>
    </w:p>
    <w:p w:rsidR="00000000" w:rsidDel="00000000" w:rsidP="00000000" w:rsidRDefault="00000000" w:rsidRPr="00000000" w14:paraId="00000064">
      <w:pPr>
        <w:spacing w:line="240" w:lineRule="auto"/>
        <w:contextualSpacing w:val="0"/>
        <w:jc w:val="both"/>
        <w:rPr>
          <w:color w:val="555555"/>
          <w:sz w:val="24"/>
          <w:szCs w:val="24"/>
          <w:highlight w:val="white"/>
        </w:rPr>
      </w:pPr>
      <w:r w:rsidDel="00000000" w:rsidR="00000000" w:rsidRPr="00000000">
        <w:rPr>
          <w:rtl w:val="0"/>
        </w:rPr>
      </w:r>
    </w:p>
    <w:p w:rsidR="00000000" w:rsidDel="00000000" w:rsidP="00000000" w:rsidRDefault="00000000" w:rsidRPr="00000000" w14:paraId="0000006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7">
      <w:pPr>
        <w:spacing w:line="240" w:lineRule="auto"/>
        <w:contextualSpacing w:val="0"/>
        <w:jc w:val="both"/>
        <w:rPr>
          <w:sz w:val="24"/>
          <w:szCs w:val="24"/>
        </w:rPr>
      </w:pPr>
      <w:r w:rsidDel="00000000" w:rsidR="00000000" w:rsidRPr="00000000">
        <w:rPr>
          <w:sz w:val="24"/>
          <w:szCs w:val="24"/>
          <w:rtl w:val="0"/>
        </w:rPr>
        <w:br w:type="textWrapping"/>
        <w:br w:type="textWrapping"/>
        <w:t xml:space="preserve">------------------------------------------------------------------------------------------------------------</w:t>
      </w:r>
    </w:p>
    <w:p w:rsidR="00000000" w:rsidDel="00000000" w:rsidP="00000000" w:rsidRDefault="00000000" w:rsidRPr="00000000" w14:paraId="0000006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69">
      <w:pPr>
        <w:pStyle w:val="Heading2"/>
        <w:keepNext w:val="0"/>
        <w:keepLines w:val="0"/>
        <w:shd w:fill="eeeeee" w:val="clear"/>
        <w:spacing w:after="80" w:before="0" w:line="285.88235294117646" w:lineRule="auto"/>
        <w:contextualSpacing w:val="0"/>
        <w:rPr>
          <w:i w:val="1"/>
          <w:sz w:val="36"/>
          <w:szCs w:val="36"/>
        </w:rPr>
      </w:pPr>
      <w:bookmarkStart w:colFirst="0" w:colLast="0" w:name="_p7tf5kpuwodd" w:id="7"/>
      <w:bookmarkEnd w:id="7"/>
      <w:r w:rsidDel="00000000" w:rsidR="00000000" w:rsidRPr="00000000">
        <w:rPr>
          <w:b w:val="1"/>
          <w:color w:val="ffffff"/>
          <w:sz w:val="48"/>
          <w:szCs w:val="48"/>
          <w:shd w:fill="ff9900" w:val="clear"/>
          <w:rtl w:val="0"/>
        </w:rPr>
        <w:t xml:space="preserve">COMMUNIQUEZ</w:t>
      </w:r>
      <w:r w:rsidDel="00000000" w:rsidR="00000000" w:rsidRPr="00000000">
        <w:rPr>
          <w:rtl w:val="0"/>
        </w:rPr>
      </w:r>
    </w:p>
    <w:p w:rsidR="00000000" w:rsidDel="00000000" w:rsidP="00000000" w:rsidRDefault="00000000" w:rsidRPr="00000000" w14:paraId="0000006A">
      <w:pPr>
        <w:spacing w:line="240" w:lineRule="auto"/>
        <w:contextualSpacing w:val="0"/>
        <w:rPr>
          <w:i w:val="1"/>
          <w:sz w:val="24"/>
          <w:szCs w:val="24"/>
        </w:rPr>
      </w:pPr>
      <w:r w:rsidDel="00000000" w:rsidR="00000000" w:rsidRPr="00000000">
        <w:rPr>
          <w:rtl w:val="0"/>
        </w:rPr>
      </w:r>
    </w:p>
    <w:p w:rsidR="00000000" w:rsidDel="00000000" w:rsidP="00000000" w:rsidRDefault="00000000" w:rsidRPr="00000000" w14:paraId="0000006B">
      <w:pPr>
        <w:spacing w:line="240" w:lineRule="auto"/>
        <w:contextualSpacing w:val="0"/>
        <w:rPr>
          <w:i w:val="1"/>
          <w:sz w:val="24"/>
          <w:szCs w:val="24"/>
        </w:rPr>
      </w:pPr>
      <w:r w:rsidDel="00000000" w:rsidR="00000000" w:rsidRPr="00000000">
        <w:rPr>
          <w:rtl w:val="0"/>
        </w:rPr>
      </w:r>
    </w:p>
    <w:p w:rsidR="00000000" w:rsidDel="00000000" w:rsidP="00000000" w:rsidRDefault="00000000" w:rsidRPr="00000000" w14:paraId="0000006C">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6D">
      <w:pPr>
        <w:spacing w:line="240" w:lineRule="auto"/>
        <w:contextualSpacing w:val="0"/>
        <w:rPr>
          <w:i w:val="1"/>
          <w:sz w:val="24"/>
          <w:szCs w:val="24"/>
        </w:rPr>
      </w:pPr>
      <w:r w:rsidDel="00000000" w:rsidR="00000000" w:rsidRPr="00000000">
        <w:rPr>
          <w:rtl w:val="0"/>
        </w:rPr>
      </w:r>
    </w:p>
    <w:p w:rsidR="00000000" w:rsidDel="00000000" w:rsidP="00000000" w:rsidRDefault="00000000" w:rsidRPr="00000000" w14:paraId="0000006E">
      <w:pPr>
        <w:spacing w:line="240" w:lineRule="auto"/>
        <w:contextualSpacing w:val="0"/>
        <w:jc w:val="both"/>
        <w:rPr>
          <w:sz w:val="24"/>
          <w:szCs w:val="24"/>
        </w:rPr>
      </w:pPr>
      <w:r w:rsidDel="00000000" w:rsidR="00000000" w:rsidRPr="00000000">
        <w:rPr>
          <w:sz w:val="24"/>
          <w:szCs w:val="24"/>
          <w:rtl w:val="0"/>
        </w:rPr>
        <w:t xml:space="preserve">Autour de Energy Time,  nous déployons une véritable communauté pour aider les manager à développer leur réseau.</w:t>
        <w:br w:type="textWrapping"/>
        <w:t xml:space="preserve">Ils œuvrent au sein d’un marché en pleine croissance où beaucoup de leviers peuvent encore être activés pour obtenir plus de performance</w:t>
      </w:r>
    </w:p>
    <w:p w:rsidR="00000000" w:rsidDel="00000000" w:rsidP="00000000" w:rsidRDefault="00000000" w:rsidRPr="00000000" w14:paraId="0000006F">
      <w:pPr>
        <w:spacing w:line="240" w:lineRule="auto"/>
        <w:contextualSpacing w:val="0"/>
        <w:jc w:val="both"/>
        <w:rPr>
          <w:rFonts w:ascii="Roboto" w:cs="Roboto" w:eastAsia="Roboto" w:hAnsi="Roboto"/>
          <w:b w:val="1"/>
          <w:sz w:val="20"/>
          <w:szCs w:val="20"/>
        </w:rPr>
      </w:pPr>
      <w:r w:rsidDel="00000000" w:rsidR="00000000" w:rsidRPr="00000000">
        <w:rPr>
          <w:sz w:val="24"/>
          <w:szCs w:val="24"/>
          <w:rtl w:val="0"/>
        </w:rPr>
        <w:t xml:space="preserve">énergétique, et donc plus de compétitivité. Cela nécessite des compétences, et nous sommes là pour que ces compétences puissent être transmises avant, pendant et après l’évènement.</w:t>
      </w:r>
      <w:r w:rsidDel="00000000" w:rsidR="00000000" w:rsidRPr="00000000">
        <w:rPr>
          <w:rtl w:val="0"/>
        </w:rPr>
      </w:r>
    </w:p>
    <w:p w:rsidR="00000000" w:rsidDel="00000000" w:rsidP="00000000" w:rsidRDefault="00000000" w:rsidRPr="00000000" w14:paraId="00000070">
      <w:pPr>
        <w:spacing w:line="315.90000000000003" w:lineRule="auto"/>
        <w:contextualSpacing w:val="0"/>
        <w:jc w:val="both"/>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71">
      <w:pP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072">
      <w:pPr>
        <w:spacing w:line="240" w:lineRule="auto"/>
        <w:contextualSpacing w:val="0"/>
        <w:jc w:val="both"/>
        <w:rPr>
          <w:b w:val="1"/>
          <w:sz w:val="24"/>
          <w:szCs w:val="24"/>
        </w:rPr>
      </w:pPr>
      <w:r w:rsidDel="00000000" w:rsidR="00000000" w:rsidRPr="00000000">
        <w:rPr>
          <w:b w:val="1"/>
          <w:sz w:val="24"/>
          <w:szCs w:val="24"/>
          <w:rtl w:val="0"/>
        </w:rPr>
        <w:t xml:space="preserve">Réseaux sociaux</w:t>
      </w:r>
    </w:p>
    <w:p w:rsidR="00000000" w:rsidDel="00000000" w:rsidP="00000000" w:rsidRDefault="00000000" w:rsidRPr="00000000" w14:paraId="00000073">
      <w:pPr>
        <w:spacing w:line="240" w:lineRule="auto"/>
        <w:contextualSpacing w:val="0"/>
        <w:jc w:val="both"/>
        <w:rPr>
          <w:sz w:val="24"/>
          <w:szCs w:val="24"/>
        </w:rPr>
      </w:pPr>
      <w:r w:rsidDel="00000000" w:rsidR="00000000" w:rsidRPr="00000000">
        <w:rPr>
          <w:sz w:val="24"/>
          <w:szCs w:val="24"/>
          <w:rtl w:val="0"/>
        </w:rPr>
        <w:t xml:space="preserve">Page de visuels de messages twitter et linkedin</w:t>
      </w:r>
    </w:p>
    <w:p w:rsidR="00000000" w:rsidDel="00000000" w:rsidP="00000000" w:rsidRDefault="00000000" w:rsidRPr="00000000" w14:paraId="00000074">
      <w:pPr>
        <w:spacing w:line="240" w:lineRule="auto"/>
        <w:contextualSpacing w:val="0"/>
        <w:jc w:val="both"/>
        <w:rPr>
          <w:sz w:val="24"/>
          <w:szCs w:val="24"/>
        </w:rPr>
      </w:pPr>
      <w:r w:rsidDel="00000000" w:rsidR="00000000" w:rsidRPr="00000000">
        <w:rPr>
          <w:sz w:val="24"/>
          <w:szCs w:val="24"/>
          <w:rtl w:val="0"/>
        </w:rPr>
        <w:t xml:space="preserve">voir modèle ci-dessous page 4</w:t>
      </w:r>
      <w:r w:rsidDel="00000000" w:rsidR="00000000" w:rsidRPr="00000000">
        <w:rPr>
          <w:sz w:val="36"/>
          <w:szCs w:val="36"/>
          <w:rtl w:val="0"/>
        </w:rPr>
        <w:br w:type="textWrapping"/>
      </w:r>
      <w:hyperlink r:id="rId16">
        <w:r w:rsidDel="00000000" w:rsidR="00000000" w:rsidRPr="00000000">
          <w:rPr>
            <w:color w:val="1155cc"/>
            <w:sz w:val="24"/>
            <w:szCs w:val="24"/>
            <w:u w:val="single"/>
            <w:rtl w:val="0"/>
          </w:rPr>
          <w:t xml:space="preserve">http://www.the-mtc.org/Events/Digitalising_Manufacturing_2018/Digitalising_Manufacturing_2018_Brochure-V3.pdf</w:t>
        </w:r>
      </w:hyperlink>
      <w:r w:rsidDel="00000000" w:rsidR="00000000" w:rsidRPr="00000000">
        <w:rPr>
          <w:rtl w:val="0"/>
        </w:rPr>
      </w:r>
    </w:p>
    <w:p w:rsidR="00000000" w:rsidDel="00000000" w:rsidP="00000000" w:rsidRDefault="00000000" w:rsidRPr="00000000" w14:paraId="00000075">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6">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jc w:val="both"/>
        <w:rPr>
          <w:sz w:val="24"/>
          <w:szCs w:val="24"/>
        </w:rPr>
      </w:pPr>
      <w:r w:rsidDel="00000000" w:rsidR="00000000" w:rsidRPr="00000000">
        <w:rPr>
          <w:sz w:val="24"/>
          <w:szCs w:val="24"/>
          <w:rtl w:val="0"/>
        </w:rPr>
        <w:t xml:space="preserve">Tous ne se valent pas, prendre l'essentiel ; mais au moins la matière première est là.</w:t>
      </w:r>
    </w:p>
    <w:p w:rsidR="00000000" w:rsidDel="00000000" w:rsidP="00000000" w:rsidRDefault="00000000" w:rsidRPr="00000000" w14:paraId="0000007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9">
      <w:pPr>
        <w:spacing w:line="240" w:lineRule="auto"/>
        <w:contextualSpacing w:val="0"/>
        <w:jc w:val="both"/>
        <w:rPr>
          <w:sz w:val="24"/>
          <w:szCs w:val="24"/>
        </w:rPr>
      </w:pPr>
      <w:r w:rsidDel="00000000" w:rsidR="00000000" w:rsidRPr="00000000">
        <w:rPr>
          <w:sz w:val="24"/>
          <w:szCs w:val="24"/>
          <w:rtl w:val="0"/>
        </w:rPr>
        <w:t xml:space="preserve">Posts intéressants sur twitter : </w:t>
      </w:r>
    </w:p>
    <w:p w:rsidR="00000000" w:rsidDel="00000000" w:rsidP="00000000" w:rsidRDefault="00000000" w:rsidRPr="00000000" w14:paraId="0000007A">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7B">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https://twitter.com/EASSSOLUTIONS/status/1052558744406581248</w:t>
      </w:r>
    </w:p>
    <w:p w:rsidR="00000000" w:rsidDel="00000000" w:rsidP="00000000" w:rsidRDefault="00000000" w:rsidRPr="00000000" w14:paraId="0000007C">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https://twitter.com/enerdigit/status/1052850017856155648</w:t>
      </w:r>
    </w:p>
    <w:p w:rsidR="00000000" w:rsidDel="00000000" w:rsidP="00000000" w:rsidRDefault="00000000" w:rsidRPr="00000000" w14:paraId="0000007D">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https://twitter.com/FFIE_fr/status/1055032229523570688</w:t>
      </w:r>
    </w:p>
    <w:p w:rsidR="00000000" w:rsidDel="00000000" w:rsidP="00000000" w:rsidRDefault="00000000" w:rsidRPr="00000000" w14:paraId="0000007E">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https://twitter.com/EASSSOLUTIONS/status/1052561568444141568</w:t>
      </w:r>
    </w:p>
    <w:p w:rsidR="00000000" w:rsidDel="00000000" w:rsidP="00000000" w:rsidRDefault="00000000" w:rsidRPr="00000000" w14:paraId="0000007F">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https://twitter.com/EASSSOLUTIONS/status/1055033296114106368</w:t>
      </w:r>
    </w:p>
    <w:p w:rsidR="00000000" w:rsidDel="00000000" w:rsidP="00000000" w:rsidRDefault="00000000" w:rsidRPr="00000000" w14:paraId="00000080">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https://twitter.com/EASSSOLUTIONS/status/1055033854380118018</w:t>
      </w:r>
    </w:p>
    <w:p w:rsidR="00000000" w:rsidDel="00000000" w:rsidP="00000000" w:rsidRDefault="00000000" w:rsidRPr="00000000" w14:paraId="00000081">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https://twitter.com/EASSSOLUTIONS/status/1055038764408602624</w:t>
      </w:r>
    </w:p>
    <w:p w:rsidR="00000000" w:rsidDel="00000000" w:rsidP="00000000" w:rsidRDefault="00000000" w:rsidRPr="00000000" w14:paraId="00000082">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https://twitter.com/GreenFlex/status/1055012958672224257</w:t>
      </w:r>
    </w:p>
    <w:p w:rsidR="00000000" w:rsidDel="00000000" w:rsidP="00000000" w:rsidRDefault="00000000" w:rsidRPr="00000000" w14:paraId="00000083">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https://twitter.com/Siemens_France/status/1055026483155087361</w:t>
      </w:r>
    </w:p>
    <w:p w:rsidR="00000000" w:rsidDel="00000000" w:rsidP="00000000" w:rsidRDefault="00000000" w:rsidRPr="00000000" w14:paraId="00000084">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https://twitter.com/MetronSas/status/1055064033186009088</w:t>
      </w:r>
    </w:p>
    <w:p w:rsidR="00000000" w:rsidDel="00000000" w:rsidP="00000000" w:rsidRDefault="00000000" w:rsidRPr="00000000" w14:paraId="00000085">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https://twitter.com/Teksial/status/1055072640279416835</w:t>
      </w:r>
    </w:p>
    <w:p w:rsidR="00000000" w:rsidDel="00000000" w:rsidP="00000000" w:rsidRDefault="00000000" w:rsidRPr="00000000" w14:paraId="00000086">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https://twitter.com/Qualisteo/status/1055090534304354309</w:t>
      </w:r>
    </w:p>
    <w:p w:rsidR="00000000" w:rsidDel="00000000" w:rsidP="00000000" w:rsidRDefault="00000000" w:rsidRPr="00000000" w14:paraId="00000087">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https://twitter.com/ademe/status/1055094812339302400</w:t>
      </w:r>
    </w:p>
    <w:p w:rsidR="00000000" w:rsidDel="00000000" w:rsidP="00000000" w:rsidRDefault="00000000" w:rsidRPr="00000000" w14:paraId="00000088">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https://twitter.com/energisme/status/1055112031479697408</w:t>
      </w:r>
    </w:p>
    <w:p w:rsidR="00000000" w:rsidDel="00000000" w:rsidP="00000000" w:rsidRDefault="00000000" w:rsidRPr="00000000" w14:paraId="00000089">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https://twitter.com/energisme/status/1055012295565369344</w:t>
      </w:r>
    </w:p>
    <w:p w:rsidR="00000000" w:rsidDel="00000000" w:rsidP="00000000" w:rsidRDefault="00000000" w:rsidRPr="00000000" w14:paraId="0000008A">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https://twitter.com/NaturgyFr/status/1055034457739145218</w:t>
      </w:r>
    </w:p>
    <w:p w:rsidR="00000000" w:rsidDel="00000000" w:rsidP="00000000" w:rsidRDefault="00000000" w:rsidRPr="00000000" w14:paraId="0000008B">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https://twitter.com/BHC_ENERGY/status/1055034595614380032</w:t>
      </w:r>
    </w:p>
    <w:p w:rsidR="00000000" w:rsidDel="00000000" w:rsidP="00000000" w:rsidRDefault="00000000" w:rsidRPr="00000000" w14:paraId="0000008C">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https://twitter.com/EffyGroupe/status/1055020171209986048</w:t>
      </w:r>
    </w:p>
    <w:p w:rsidR="00000000" w:rsidDel="00000000" w:rsidP="00000000" w:rsidRDefault="00000000" w:rsidRPr="00000000" w14:paraId="0000008D">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https://twitter.com/GreenFlex/status/1055018971068592128</w:t>
      </w:r>
    </w:p>
    <w:p w:rsidR="00000000" w:rsidDel="00000000" w:rsidP="00000000" w:rsidRDefault="00000000" w:rsidRPr="00000000" w14:paraId="0000008E">
      <w:pPr>
        <w:spacing w:line="240" w:lineRule="auto"/>
        <w:contextualSpacing w:val="0"/>
        <w:jc w:val="both"/>
        <w:rPr>
          <w:color w:val="1155cc"/>
          <w:sz w:val="24"/>
          <w:szCs w:val="24"/>
        </w:rPr>
      </w:pPr>
      <w:r w:rsidDel="00000000" w:rsidR="00000000" w:rsidRPr="00000000">
        <w:rPr>
          <w:color w:val="1155cc"/>
          <w:sz w:val="24"/>
          <w:szCs w:val="24"/>
          <w:rtl w:val="0"/>
        </w:rPr>
        <w:t xml:space="preserve">https://twitter.com/GreenFlex/status/1055014563886850048</w:t>
      </w:r>
    </w:p>
    <w:p w:rsidR="00000000" w:rsidDel="00000000" w:rsidP="00000000" w:rsidRDefault="00000000" w:rsidRPr="00000000" w14:paraId="0000008F">
      <w:pPr>
        <w:spacing w:line="240" w:lineRule="auto"/>
        <w:contextualSpacing w:val="0"/>
        <w:jc w:val="both"/>
        <w:rPr>
          <w:color w:val="1155cc"/>
          <w:sz w:val="24"/>
          <w:szCs w:val="24"/>
        </w:rPr>
      </w:pPr>
      <w:r w:rsidDel="00000000" w:rsidR="00000000" w:rsidRPr="00000000">
        <w:rPr>
          <w:rtl w:val="0"/>
        </w:rPr>
      </w:r>
    </w:p>
    <w:p w:rsidR="00000000" w:rsidDel="00000000" w:rsidP="00000000" w:rsidRDefault="00000000" w:rsidRPr="00000000" w14:paraId="00000090">
      <w:pPr>
        <w:spacing w:line="240" w:lineRule="auto"/>
        <w:contextualSpacing w:val="0"/>
        <w:jc w:val="both"/>
        <w:rPr>
          <w:color w:val="14171a"/>
          <w:sz w:val="21"/>
          <w:szCs w:val="21"/>
        </w:rPr>
      </w:pPr>
      <w:r w:rsidDel="00000000" w:rsidR="00000000" w:rsidRPr="00000000">
        <w:rPr>
          <w:color w:val="14171a"/>
          <w:sz w:val="21"/>
          <w:szCs w:val="21"/>
          <w:rtl w:val="0"/>
        </w:rPr>
        <w:t xml:space="preserve">Posts intéressants sur LinkedIn :</w:t>
      </w:r>
    </w:p>
    <w:p w:rsidR="00000000" w:rsidDel="00000000" w:rsidP="00000000" w:rsidRDefault="00000000" w:rsidRPr="00000000" w14:paraId="00000091">
      <w:pPr>
        <w:spacing w:line="240" w:lineRule="auto"/>
        <w:contextualSpacing w:val="0"/>
        <w:jc w:val="both"/>
        <w:rPr>
          <w:color w:val="14171a"/>
          <w:sz w:val="21"/>
          <w:szCs w:val="21"/>
        </w:rPr>
      </w:pPr>
      <w:r w:rsidDel="00000000" w:rsidR="00000000" w:rsidRPr="00000000">
        <w:rPr>
          <w:rtl w:val="0"/>
        </w:rPr>
      </w:r>
    </w:p>
    <w:p w:rsidR="00000000" w:rsidDel="00000000" w:rsidP="00000000" w:rsidRDefault="00000000" w:rsidRPr="00000000" w14:paraId="00000092">
      <w:pPr>
        <w:spacing w:line="240" w:lineRule="auto"/>
        <w:contextualSpacing w:val="0"/>
        <w:jc w:val="both"/>
        <w:rPr>
          <w:color w:val="1155cc"/>
          <w:sz w:val="21"/>
          <w:szCs w:val="21"/>
          <w:u w:val="single"/>
        </w:rPr>
      </w:pPr>
      <w:r w:rsidDel="00000000" w:rsidR="00000000" w:rsidRPr="00000000">
        <w:fldChar w:fldCharType="begin"/>
        <w:instrText xml:space="preserve"> HYPERLINK "https://www.linkedin.com/feed/update/urn:li:activity:6461530376937492480" </w:instrText>
        <w:fldChar w:fldCharType="separate"/>
      </w:r>
      <w:r w:rsidDel="00000000" w:rsidR="00000000" w:rsidRPr="00000000">
        <w:rPr>
          <w:color w:val="1155cc"/>
          <w:sz w:val="21"/>
          <w:szCs w:val="21"/>
          <w:u w:val="single"/>
          <w:rtl w:val="0"/>
        </w:rPr>
        <w:t xml:space="preserve">https://www.linkedin.com/feed/update/urn:li:activity:6461530376937492480</w:t>
      </w:r>
    </w:p>
    <w:p w:rsidR="00000000" w:rsidDel="00000000" w:rsidP="00000000" w:rsidRDefault="00000000" w:rsidRPr="00000000" w14:paraId="00000093">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"https://www.linkedin.com/feed/update/urn:li:activity:6460868269032116224" </w:instrText>
        <w:fldChar w:fldCharType="separate"/>
      </w:r>
      <w:r w:rsidDel="00000000" w:rsidR="00000000" w:rsidRPr="00000000">
        <w:rPr>
          <w:color w:val="1155cc"/>
          <w:sz w:val="21"/>
          <w:szCs w:val="21"/>
          <w:u w:val="single"/>
          <w:rtl w:val="0"/>
        </w:rPr>
        <w:t xml:space="preserve">https://www.linkedin.com/feed/update/urn:li:activity:6460868269032116224</w:t>
      </w:r>
    </w:p>
    <w:p w:rsidR="00000000" w:rsidDel="00000000" w:rsidP="00000000" w:rsidRDefault="00000000" w:rsidRPr="00000000" w14:paraId="00000094">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"https://www.linkedin.com/feed/update/urn:li:activity:6460862967482249216" </w:instrText>
        <w:fldChar w:fldCharType="separate"/>
      </w:r>
      <w:r w:rsidDel="00000000" w:rsidR="00000000" w:rsidRPr="00000000">
        <w:rPr>
          <w:color w:val="1155cc"/>
          <w:sz w:val="21"/>
          <w:szCs w:val="21"/>
          <w:u w:val="single"/>
          <w:rtl w:val="0"/>
        </w:rPr>
        <w:t xml:space="preserve">https://www.linkedin.com/feed/update/urn:li:activity:6460862967482249216</w:t>
      </w:r>
    </w:p>
    <w:p w:rsidR="00000000" w:rsidDel="00000000" w:rsidP="00000000" w:rsidRDefault="00000000" w:rsidRPr="00000000" w14:paraId="00000095">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"https://www.linkedin.com/feed/update/urn:li:activity:6462318870601564160" </w:instrText>
        <w:fldChar w:fldCharType="separate"/>
      </w:r>
      <w:r w:rsidDel="00000000" w:rsidR="00000000" w:rsidRPr="00000000">
        <w:rPr>
          <w:color w:val="1155cc"/>
          <w:sz w:val="21"/>
          <w:szCs w:val="21"/>
          <w:u w:val="single"/>
          <w:rtl w:val="0"/>
        </w:rPr>
        <w:t xml:space="preserve">https://www.linkedin.com/feed/update/urn:li:activity:6462318870601564160</w:t>
      </w:r>
    </w:p>
    <w:p w:rsidR="00000000" w:rsidDel="00000000" w:rsidP="00000000" w:rsidRDefault="00000000" w:rsidRPr="00000000" w14:paraId="00000096">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"https://www.linkedin.com/feed/update/urn:li:activity:6460940688489091072" </w:instrText>
        <w:fldChar w:fldCharType="separate"/>
      </w:r>
      <w:r w:rsidDel="00000000" w:rsidR="00000000" w:rsidRPr="00000000">
        <w:rPr>
          <w:color w:val="1155cc"/>
          <w:sz w:val="21"/>
          <w:szCs w:val="21"/>
          <w:u w:val="single"/>
          <w:rtl w:val="0"/>
        </w:rPr>
        <w:t xml:space="preserve">https://www.linkedin.com/feed/update/urn:li:activity:6460940688489091072</w:t>
      </w:r>
    </w:p>
    <w:p w:rsidR="00000000" w:rsidDel="00000000" w:rsidP="00000000" w:rsidRDefault="00000000" w:rsidRPr="00000000" w14:paraId="00000097">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"https://www.linkedin.com/feed/update/urn:li:activity:6460910537831120896" </w:instrText>
        <w:fldChar w:fldCharType="separate"/>
      </w:r>
      <w:r w:rsidDel="00000000" w:rsidR="00000000" w:rsidRPr="00000000">
        <w:rPr>
          <w:color w:val="1155cc"/>
          <w:sz w:val="21"/>
          <w:szCs w:val="21"/>
          <w:u w:val="single"/>
          <w:rtl w:val="0"/>
        </w:rPr>
        <w:t xml:space="preserve">https://www.linkedin.com/feed/update/urn:li:activity:6460910537831120896</w:t>
      </w:r>
    </w:p>
    <w:p w:rsidR="00000000" w:rsidDel="00000000" w:rsidP="00000000" w:rsidRDefault="00000000" w:rsidRPr="00000000" w14:paraId="00000098">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"https://www.linkedin.com/feed/update/urn:li:activity:6460896460094394368" </w:instrText>
        <w:fldChar w:fldCharType="separate"/>
      </w:r>
      <w:r w:rsidDel="00000000" w:rsidR="00000000" w:rsidRPr="00000000">
        <w:rPr>
          <w:color w:val="1155cc"/>
          <w:sz w:val="21"/>
          <w:szCs w:val="21"/>
          <w:u w:val="single"/>
          <w:rtl w:val="0"/>
        </w:rPr>
        <w:t xml:space="preserve">https://www.linkedin.com/feed/update/urn:li:activity:6460896460094394368</w:t>
      </w:r>
    </w:p>
    <w:p w:rsidR="00000000" w:rsidDel="00000000" w:rsidP="00000000" w:rsidRDefault="00000000" w:rsidRPr="00000000" w14:paraId="00000099">
      <w:pPr>
        <w:spacing w:line="240" w:lineRule="auto"/>
        <w:contextualSpacing w:val="0"/>
        <w:jc w:val="both"/>
        <w:rPr>
          <w:color w:val="1155cc"/>
          <w:sz w:val="21"/>
          <w:szCs w:val="21"/>
          <w:u w:val="single"/>
        </w:rPr>
      </w:pPr>
      <w:r w:rsidDel="00000000" w:rsidR="00000000" w:rsidRPr="00000000">
        <w:rPr>
          <w:rtl w:val="0"/>
        </w:rPr>
      </w:r>
    </w:p>
    <w:p w:rsidR="00000000" w:rsidDel="00000000" w:rsidP="00000000" w:rsidRDefault="00000000" w:rsidRPr="00000000" w14:paraId="0000009A">
      <w:pPr>
        <w:spacing w:line="240" w:lineRule="auto"/>
        <w:contextualSpacing w:val="0"/>
        <w:jc w:val="both"/>
        <w:rPr>
          <w:color w:val="14171a"/>
          <w:sz w:val="21"/>
          <w:szCs w:val="21"/>
        </w:rPr>
      </w:pPr>
      <w:r w:rsidDel="00000000" w:rsidR="00000000" w:rsidRPr="00000000">
        <w:fldChar w:fldCharType="end"/>
      </w:r>
      <w:r w:rsidDel="00000000" w:rsidR="00000000" w:rsidRPr="00000000">
        <w:rPr>
          <w:color w:val="14171a"/>
          <w:sz w:val="21"/>
          <w:szCs w:val="21"/>
          <w:rtl w:val="0"/>
        </w:rPr>
        <w:t xml:space="preserve">Commentaires intéressants sur nos posts Linkedin :</w:t>
      </w:r>
    </w:p>
    <w:p w:rsidR="00000000" w:rsidDel="00000000" w:rsidP="00000000" w:rsidRDefault="00000000" w:rsidRPr="00000000" w14:paraId="0000009B">
      <w:pPr>
        <w:spacing w:line="240" w:lineRule="auto"/>
        <w:contextualSpacing w:val="0"/>
        <w:jc w:val="both"/>
        <w:rPr>
          <w:color w:val="14171a"/>
          <w:sz w:val="21"/>
          <w:szCs w:val="21"/>
        </w:rPr>
      </w:pPr>
      <w:r w:rsidDel="00000000" w:rsidR="00000000" w:rsidRPr="00000000">
        <w:rPr>
          <w:rtl w:val="0"/>
        </w:rPr>
      </w:r>
    </w:p>
    <w:p w:rsidR="00000000" w:rsidDel="00000000" w:rsidP="00000000" w:rsidRDefault="00000000" w:rsidRPr="00000000" w14:paraId="0000009C">
      <w:pPr>
        <w:spacing w:line="240" w:lineRule="auto"/>
        <w:contextualSpacing w:val="0"/>
        <w:jc w:val="both"/>
        <w:rPr>
          <w:color w:val="1155cc"/>
          <w:sz w:val="21"/>
          <w:szCs w:val="21"/>
          <w:u w:val="single"/>
        </w:rPr>
      </w:pPr>
      <w:r w:rsidDel="00000000" w:rsidR="00000000" w:rsidRPr="00000000">
        <w:fldChar w:fldCharType="begin"/>
        <w:instrText xml:space="preserve"> HYPERLINK "https://www.linkedin.com/feed/update/urn:li:activity:6465121446497652736" </w:instrText>
        <w:fldChar w:fldCharType="separate"/>
      </w:r>
      <w:r w:rsidDel="00000000" w:rsidR="00000000" w:rsidRPr="00000000">
        <w:rPr>
          <w:color w:val="1155cc"/>
          <w:sz w:val="21"/>
          <w:szCs w:val="21"/>
          <w:u w:val="single"/>
          <w:rtl w:val="0"/>
        </w:rPr>
        <w:t xml:space="preserve">https://www.linkedin.com/feed/update/urn:li:activity:6465121446497652736</w:t>
      </w:r>
    </w:p>
    <w:p w:rsidR="00000000" w:rsidDel="00000000" w:rsidP="00000000" w:rsidRDefault="00000000" w:rsidRPr="00000000" w14:paraId="0000009D">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"https://www.linkedin.com/feed/update/urn:li:activity:6462598827395284992" </w:instrText>
        <w:fldChar w:fldCharType="separate"/>
      </w:r>
      <w:r w:rsidDel="00000000" w:rsidR="00000000" w:rsidRPr="00000000">
        <w:rPr>
          <w:color w:val="1155cc"/>
          <w:sz w:val="21"/>
          <w:szCs w:val="21"/>
          <w:u w:val="single"/>
          <w:rtl w:val="0"/>
        </w:rPr>
        <w:t xml:space="preserve">https://www.linkedin.com/feed/update/urn:li:activity:6462598827395284992</w:t>
      </w:r>
    </w:p>
    <w:p w:rsidR="00000000" w:rsidDel="00000000" w:rsidP="00000000" w:rsidRDefault="00000000" w:rsidRPr="00000000" w14:paraId="0000009E">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"https://www.linkedin.com/feed/update/urn:li:activity:6460790658020970497" </w:instrText>
        <w:fldChar w:fldCharType="separate"/>
      </w:r>
      <w:r w:rsidDel="00000000" w:rsidR="00000000" w:rsidRPr="00000000">
        <w:rPr>
          <w:color w:val="1155cc"/>
          <w:sz w:val="21"/>
          <w:szCs w:val="21"/>
          <w:u w:val="single"/>
          <w:rtl w:val="0"/>
        </w:rPr>
        <w:t xml:space="preserve">https://www.linkedin.com/feed/update/urn:li:activity:6460790658020970497</w:t>
      </w:r>
    </w:p>
    <w:p w:rsidR="00000000" w:rsidDel="00000000" w:rsidP="00000000" w:rsidRDefault="00000000" w:rsidRPr="00000000" w14:paraId="0000009F">
      <w:pPr>
        <w:spacing w:line="240" w:lineRule="auto"/>
        <w:contextualSpacing w:val="0"/>
        <w:jc w:val="both"/>
        <w:rPr>
          <w:color w:val="1155cc"/>
          <w:sz w:val="21"/>
          <w:szCs w:val="21"/>
          <w:u w:val="single"/>
        </w:rPr>
      </w:pPr>
      <w:r w:rsidDel="00000000" w:rsidR="00000000" w:rsidRPr="00000000">
        <w:fldChar w:fldCharType="end"/>
      </w:r>
      <w:r w:rsidDel="00000000" w:rsidR="00000000" w:rsidRPr="00000000">
        <w:fldChar w:fldCharType="begin"/>
        <w:instrText xml:space="preserve"> HYPERLINK "https://www.linkedin.com/feed/update/urn:li:activity:6460838778306072576" </w:instrText>
        <w:fldChar w:fldCharType="separate"/>
      </w:r>
      <w:r w:rsidDel="00000000" w:rsidR="00000000" w:rsidRPr="00000000">
        <w:rPr>
          <w:color w:val="1155cc"/>
          <w:sz w:val="21"/>
          <w:szCs w:val="21"/>
          <w:u w:val="single"/>
          <w:rtl w:val="0"/>
        </w:rPr>
        <w:t xml:space="preserve">https://www.linkedin.com/feed/update/urn:li:activity:6460838778306072576</w:t>
      </w:r>
    </w:p>
    <w:p w:rsidR="00000000" w:rsidDel="00000000" w:rsidP="00000000" w:rsidRDefault="00000000" w:rsidRPr="00000000" w14:paraId="000000A0">
      <w:pPr>
        <w:spacing w:line="240" w:lineRule="auto"/>
        <w:contextualSpacing w:val="0"/>
        <w:jc w:val="both"/>
        <w:rPr>
          <w:color w:val="222222"/>
          <w:sz w:val="22"/>
          <w:szCs w:val="22"/>
          <w:highlight w:val="white"/>
        </w:rPr>
      </w:pPr>
      <w:r w:rsidDel="00000000" w:rsidR="00000000" w:rsidRPr="00000000">
        <w:fldChar w:fldCharType="end"/>
      </w:r>
      <w:r w:rsidDel="00000000" w:rsidR="00000000" w:rsidRPr="00000000">
        <w:rPr>
          <w:rtl w:val="0"/>
        </w:rPr>
      </w:r>
    </w:p>
    <w:p w:rsidR="00000000" w:rsidDel="00000000" w:rsidP="00000000" w:rsidRDefault="00000000" w:rsidRPr="00000000" w14:paraId="000000A1">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2">
      <w:pPr>
        <w:spacing w:line="240" w:lineRule="auto"/>
        <w:contextualSpacing w:val="0"/>
        <w:jc w:val="both"/>
        <w:rPr>
          <w:sz w:val="36"/>
          <w:szCs w:val="36"/>
        </w:rPr>
      </w:pPr>
      <w:r w:rsidDel="00000000" w:rsidR="00000000" w:rsidRPr="00000000">
        <w:rPr>
          <w:rtl w:val="0"/>
        </w:rPr>
      </w:r>
    </w:p>
    <w:p w:rsidR="00000000" w:rsidDel="00000000" w:rsidP="00000000" w:rsidRDefault="00000000" w:rsidRPr="00000000" w14:paraId="000000A3">
      <w:pPr>
        <w:spacing w:line="240" w:lineRule="auto"/>
        <w:contextualSpacing w:val="0"/>
        <w:jc w:val="both"/>
        <w:rPr>
          <w:b w:val="1"/>
          <w:sz w:val="24"/>
          <w:szCs w:val="24"/>
        </w:rPr>
      </w:pPr>
      <w:r w:rsidDel="00000000" w:rsidR="00000000" w:rsidRPr="00000000">
        <w:rPr>
          <w:b w:val="1"/>
          <w:sz w:val="24"/>
          <w:szCs w:val="24"/>
          <w:rtl w:val="0"/>
        </w:rPr>
        <w:t xml:space="preserve">Vidéo</w:t>
      </w:r>
    </w:p>
    <w:p w:rsidR="00000000" w:rsidDel="00000000" w:rsidP="00000000" w:rsidRDefault="00000000" w:rsidRPr="00000000" w14:paraId="000000A4">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5">
      <w:pPr>
        <w:spacing w:line="240" w:lineRule="auto"/>
        <w:contextualSpacing w:val="0"/>
        <w:jc w:val="both"/>
        <w:rPr>
          <w:i w:val="1"/>
          <w:sz w:val="24"/>
          <w:szCs w:val="24"/>
        </w:rPr>
      </w:pPr>
      <w:r w:rsidDel="00000000" w:rsidR="00000000" w:rsidRPr="00000000">
        <w:rPr>
          <w:sz w:val="24"/>
          <w:szCs w:val="24"/>
          <w:rtl w:val="0"/>
        </w:rPr>
        <w:t xml:space="preserve">Interview de  Vincent SCIANDRA, CEO at METRON</w:t>
      </w:r>
      <w:r w:rsidDel="00000000" w:rsidR="00000000" w:rsidRPr="00000000">
        <w:rPr>
          <w:i w:val="1"/>
          <w:sz w:val="24"/>
          <w:szCs w:val="24"/>
          <w:rtl w:val="0"/>
        </w:rPr>
        <w:br w:type="textWrapping"/>
        <w:t xml:space="preserve">“C’est un rassemblement unique des Décideurs énergie”</w:t>
      </w:r>
    </w:p>
    <w:p w:rsidR="00000000" w:rsidDel="00000000" w:rsidP="00000000" w:rsidRDefault="00000000" w:rsidRPr="00000000" w14:paraId="000000A6">
      <w:pPr>
        <w:spacing w:line="240" w:lineRule="auto"/>
        <w:contextualSpacing w:val="0"/>
        <w:jc w:val="both"/>
        <w:rPr>
          <w:sz w:val="24"/>
          <w:szCs w:val="24"/>
        </w:rPr>
      </w:pPr>
      <w:r w:rsidDel="00000000" w:rsidR="00000000" w:rsidRPr="00000000">
        <w:rPr>
          <w:sz w:val="24"/>
          <w:szCs w:val="24"/>
          <w:rtl w:val="0"/>
        </w:rPr>
        <w:t xml:space="preserve">Intégré visuel vidéo + lien</w:t>
      </w:r>
    </w:p>
    <w:p w:rsidR="00000000" w:rsidDel="00000000" w:rsidP="00000000" w:rsidRDefault="00000000" w:rsidRPr="00000000" w14:paraId="000000A7">
      <w:pPr>
        <w:spacing w:line="240" w:lineRule="auto"/>
        <w:contextualSpacing w:val="0"/>
        <w:jc w:val="both"/>
        <w:rPr>
          <w:sz w:val="24"/>
          <w:szCs w:val="24"/>
        </w:rPr>
      </w:pPr>
      <w:hyperlink r:id="rId17">
        <w:r w:rsidDel="00000000" w:rsidR="00000000" w:rsidRPr="00000000">
          <w:rPr>
            <w:color w:val="1155cc"/>
            <w:sz w:val="24"/>
            <w:szCs w:val="24"/>
            <w:u w:val="single"/>
            <w:rtl w:val="0"/>
          </w:rPr>
          <w:t xml:space="preserve">https://cloud.monsieurmonsieur.com/s/BCTSifWHZqSM3JA</w:t>
        </w:r>
      </w:hyperlink>
      <w:r w:rsidDel="00000000" w:rsidR="00000000" w:rsidRPr="00000000">
        <w:rPr>
          <w:rtl w:val="0"/>
        </w:rPr>
      </w:r>
    </w:p>
    <w:p w:rsidR="00000000" w:rsidDel="00000000" w:rsidP="00000000" w:rsidRDefault="00000000" w:rsidRPr="00000000" w14:paraId="000000A8">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9">
      <w:pPr>
        <w:spacing w:line="240" w:lineRule="auto"/>
        <w:contextualSpacing w:val="0"/>
        <w:jc w:val="both"/>
        <w:rPr>
          <w:b w:val="1"/>
          <w:sz w:val="24"/>
          <w:szCs w:val="24"/>
        </w:rPr>
      </w:pPr>
      <w:r w:rsidDel="00000000" w:rsidR="00000000" w:rsidRPr="00000000">
        <w:rPr>
          <w:b w:val="1"/>
          <w:sz w:val="24"/>
          <w:szCs w:val="24"/>
          <w:rtl w:val="0"/>
        </w:rPr>
        <w:t xml:space="preserve">Hors série Energy Time</w:t>
        <w:br w:type="textWrapping"/>
      </w:r>
    </w:p>
    <w:p w:rsidR="00000000" w:rsidDel="00000000" w:rsidP="00000000" w:rsidRDefault="00000000" w:rsidRPr="00000000" w14:paraId="000000AA">
      <w:pPr>
        <w:spacing w:line="240" w:lineRule="auto"/>
        <w:contextualSpacing w:val="0"/>
        <w:jc w:val="both"/>
        <w:rPr>
          <w:sz w:val="24"/>
          <w:szCs w:val="24"/>
        </w:rPr>
      </w:pPr>
      <w:r w:rsidDel="00000000" w:rsidR="00000000" w:rsidRPr="00000000">
        <w:rPr>
          <w:sz w:val="24"/>
          <w:szCs w:val="24"/>
          <w:rtl w:val="0"/>
        </w:rPr>
        <w:t xml:space="preserve">visuel à commmuniquer</w:t>
      </w:r>
    </w:p>
    <w:p w:rsidR="00000000" w:rsidDel="00000000" w:rsidP="00000000" w:rsidRDefault="00000000" w:rsidRPr="00000000" w14:paraId="000000AB">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C">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D">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E">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AF">
      <w:pPr>
        <w:spacing w:line="240" w:lineRule="auto"/>
        <w:contextualSpacing w:val="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B0">
      <w:pP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14:paraId="000000B1">
      <w:pPr>
        <w:pStyle w:val="Heading2"/>
        <w:keepNext w:val="0"/>
        <w:keepLines w:val="0"/>
        <w:shd w:fill="eeeeee" w:val="clear"/>
        <w:spacing w:after="80" w:before="0" w:line="285.88235294117646" w:lineRule="auto"/>
        <w:contextualSpacing w:val="0"/>
        <w:rPr>
          <w:i w:val="1"/>
          <w:sz w:val="36"/>
          <w:szCs w:val="36"/>
        </w:rPr>
      </w:pPr>
      <w:bookmarkStart w:colFirst="0" w:colLast="0" w:name="_tsmkojczxahe" w:id="8"/>
      <w:bookmarkEnd w:id="8"/>
      <w:r w:rsidDel="00000000" w:rsidR="00000000" w:rsidRPr="00000000">
        <w:rPr>
          <w:b w:val="1"/>
          <w:color w:val="ffffff"/>
          <w:sz w:val="48"/>
          <w:szCs w:val="48"/>
          <w:shd w:fill="ff9900" w:val="clear"/>
          <w:rtl w:val="0"/>
        </w:rPr>
        <w:t xml:space="preserve">OFFRES</w:t>
      </w:r>
      <w:r w:rsidDel="00000000" w:rsidR="00000000" w:rsidRPr="00000000">
        <w:rPr>
          <w:rtl w:val="0"/>
        </w:rPr>
      </w:r>
    </w:p>
    <w:p w:rsidR="00000000" w:rsidDel="00000000" w:rsidP="00000000" w:rsidRDefault="00000000" w:rsidRPr="00000000" w14:paraId="000000B2">
      <w:pPr>
        <w:spacing w:line="240" w:lineRule="auto"/>
        <w:contextualSpacing w:val="0"/>
        <w:jc w:val="both"/>
        <w:rPr>
          <w:sz w:val="36"/>
          <w:szCs w:val="36"/>
        </w:rPr>
      </w:pPr>
      <w:r w:rsidDel="00000000" w:rsidR="00000000" w:rsidRPr="00000000">
        <w:rPr>
          <w:rtl w:val="0"/>
        </w:rPr>
      </w:r>
    </w:p>
    <w:p w:rsidR="00000000" w:rsidDel="00000000" w:rsidP="00000000" w:rsidRDefault="00000000" w:rsidRPr="00000000" w14:paraId="000000B3">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B4">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B5">
      <w:pPr>
        <w:pStyle w:val="Heading2"/>
        <w:keepNext w:val="0"/>
        <w:keepLines w:val="0"/>
        <w:shd w:fill="ffffff" w:val="clear"/>
        <w:spacing w:after="80" w:before="0" w:line="285.88235294117646" w:lineRule="auto"/>
        <w:contextualSpacing w:val="0"/>
        <w:rPr>
          <w:b w:val="1"/>
          <w:i w:val="1"/>
          <w:color w:val="e22230"/>
          <w:sz w:val="33"/>
          <w:szCs w:val="33"/>
        </w:rPr>
      </w:pPr>
      <w:bookmarkStart w:colFirst="0" w:colLast="0" w:name="_71jznx4fk9cy" w:id="9"/>
      <w:bookmarkEnd w:id="9"/>
      <w:r w:rsidDel="00000000" w:rsidR="00000000" w:rsidRPr="00000000">
        <w:rPr>
          <w:b w:val="1"/>
          <w:i w:val="1"/>
          <w:color w:val="e22230"/>
          <w:sz w:val="33"/>
          <w:szCs w:val="33"/>
          <w:rtl w:val="0"/>
        </w:rPr>
        <w:t xml:space="preserve">ENERGY TIME - L'OFFRE DÉTAILLÉE</w:t>
      </w:r>
    </w:p>
    <w:p w:rsidR="00000000" w:rsidDel="00000000" w:rsidP="00000000" w:rsidRDefault="00000000" w:rsidRPr="00000000" w14:paraId="000000B6">
      <w:pPr>
        <w:shd w:fill="ffffff" w:val="clear"/>
        <w:spacing w:after="300" w:before="160" w:line="240" w:lineRule="auto"/>
        <w:contextualSpacing w:val="0"/>
        <w:rPr>
          <w:i w:val="1"/>
          <w:color w:val="333333"/>
          <w:sz w:val="36"/>
          <w:szCs w:val="36"/>
        </w:rPr>
      </w:pPr>
      <w:r w:rsidDel="00000000" w:rsidR="00000000" w:rsidRPr="00000000">
        <w:rPr>
          <w:i w:val="1"/>
          <w:color w:val="333333"/>
          <w:sz w:val="36"/>
          <w:szCs w:val="36"/>
          <w:rtl w:val="0"/>
        </w:rPr>
        <w:t xml:space="preserve">Mobilisez vos équipes autour de nos espaces de rencontres et de prises de parole.</w:t>
      </w:r>
    </w:p>
    <w:p w:rsidR="00000000" w:rsidDel="00000000" w:rsidP="00000000" w:rsidRDefault="00000000" w:rsidRPr="00000000" w14:paraId="000000B7">
      <w:pPr>
        <w:spacing w:line="240" w:lineRule="auto"/>
        <w:contextualSpacing w:val="0"/>
        <w:jc w:val="left"/>
        <w:rPr>
          <w:sz w:val="24"/>
          <w:szCs w:val="24"/>
        </w:rPr>
      </w:pPr>
      <w:r w:rsidDel="00000000" w:rsidR="00000000" w:rsidRPr="00000000">
        <w:rPr>
          <w:sz w:val="24"/>
          <w:szCs w:val="24"/>
          <w:rtl w:val="0"/>
        </w:rPr>
        <w:t xml:space="preserve">Reprendre les parties du bon de commande 2019 avec les offres :</w:t>
      </w:r>
    </w:p>
    <w:p w:rsidR="00000000" w:rsidDel="00000000" w:rsidP="00000000" w:rsidRDefault="00000000" w:rsidRPr="00000000" w14:paraId="000000B8">
      <w:pPr>
        <w:spacing w:line="240" w:lineRule="auto"/>
        <w:ind w:left="0" w:firstLine="0"/>
        <w:contextualSpacing w:val="0"/>
        <w:jc w:val="left"/>
        <w:rPr>
          <w:sz w:val="24"/>
          <w:szCs w:val="24"/>
        </w:rPr>
      </w:pPr>
      <w:r w:rsidDel="00000000" w:rsidR="00000000" w:rsidRPr="00000000">
        <w:rPr>
          <w:sz w:val="24"/>
          <w:szCs w:val="24"/>
          <w:rtl w:val="0"/>
        </w:rPr>
        <w:t xml:space="preserve">- Offre prestige</w:t>
      </w:r>
      <w:r w:rsidDel="00000000" w:rsidR="00000000" w:rsidRPr="00000000">
        <w:rPr>
          <w:rtl w:val="0"/>
        </w:rPr>
      </w:r>
    </w:p>
    <w:p w:rsidR="00000000" w:rsidDel="00000000" w:rsidP="00000000" w:rsidRDefault="00000000" w:rsidRPr="00000000" w14:paraId="000000B9">
      <w:pPr>
        <w:spacing w:line="240" w:lineRule="auto"/>
        <w:contextualSpacing w:val="0"/>
        <w:jc w:val="left"/>
        <w:rPr>
          <w:sz w:val="24"/>
          <w:szCs w:val="24"/>
        </w:rPr>
      </w:pPr>
      <w:r w:rsidDel="00000000" w:rsidR="00000000" w:rsidRPr="00000000">
        <w:rPr>
          <w:sz w:val="24"/>
          <w:szCs w:val="24"/>
          <w:rtl w:val="0"/>
        </w:rPr>
        <w:t xml:space="preserve">- Offre premium</w:t>
        <w:br w:type="textWrapping"/>
        <w:t xml:space="preserve">- Offre Exposition</w:t>
      </w:r>
    </w:p>
    <w:p w:rsidR="00000000" w:rsidDel="00000000" w:rsidP="00000000" w:rsidRDefault="00000000" w:rsidRPr="00000000" w14:paraId="000000BA">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BB">
      <w:pPr>
        <w:spacing w:line="240" w:lineRule="auto"/>
        <w:contextualSpacing w:val="0"/>
        <w:jc w:val="left"/>
        <w:rPr>
          <w:sz w:val="24"/>
          <w:szCs w:val="24"/>
        </w:rPr>
      </w:pPr>
      <w:r w:rsidDel="00000000" w:rsidR="00000000" w:rsidRPr="00000000">
        <w:rPr>
          <w:sz w:val="24"/>
          <w:szCs w:val="24"/>
          <w:rtl w:val="0"/>
        </w:rPr>
        <w:t xml:space="preserve">Exemple</w:t>
      </w:r>
    </w:p>
    <w:p w:rsidR="00000000" w:rsidDel="00000000" w:rsidP="00000000" w:rsidRDefault="00000000" w:rsidRPr="00000000" w14:paraId="000000BC">
      <w:pPr>
        <w:spacing w:line="240" w:lineRule="auto"/>
        <w:contextualSpacing w:val="0"/>
        <w:jc w:val="left"/>
        <w:rPr>
          <w:sz w:val="24"/>
          <w:szCs w:val="24"/>
        </w:rPr>
      </w:pPr>
      <w:r w:rsidDel="00000000" w:rsidR="00000000" w:rsidRPr="00000000">
        <w:rPr>
          <w:sz w:val="24"/>
          <w:szCs w:val="24"/>
        </w:rPr>
        <w:drawing>
          <wp:inline distB="114300" distT="114300" distL="114300" distR="114300">
            <wp:extent cx="5734050" cy="57404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405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BE">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BF">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0">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1">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2">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3">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4">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5">
      <w:pP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14:paraId="000000C6">
      <w:pPr>
        <w:spacing w:line="240" w:lineRule="auto"/>
        <w:contextualSpacing w:val="0"/>
        <w:rPr>
          <w:i w:val="1"/>
          <w:sz w:val="36"/>
          <w:szCs w:val="36"/>
        </w:rPr>
      </w:pPr>
      <w:r w:rsidDel="00000000" w:rsidR="00000000" w:rsidRPr="00000000">
        <w:rPr>
          <w:rtl w:val="0"/>
        </w:rPr>
      </w:r>
    </w:p>
    <w:p w:rsidR="00000000" w:rsidDel="00000000" w:rsidP="00000000" w:rsidRDefault="00000000" w:rsidRPr="00000000" w14:paraId="000000C7">
      <w:pPr>
        <w:spacing w:line="240" w:lineRule="auto"/>
        <w:contextualSpacing w:val="0"/>
        <w:rPr>
          <w:i w:val="1"/>
          <w:sz w:val="28"/>
          <w:szCs w:val="28"/>
        </w:rPr>
      </w:pPr>
      <w:r w:rsidDel="00000000" w:rsidR="00000000" w:rsidRPr="00000000">
        <w:rPr>
          <w:i w:val="1"/>
          <w:sz w:val="28"/>
          <w:szCs w:val="28"/>
          <w:rtl w:val="0"/>
        </w:rPr>
        <w:t xml:space="preserve">Exemple type d’une modélisation de photos (juste une idée)</w:t>
      </w:r>
    </w:p>
    <w:p w:rsidR="00000000" w:rsidDel="00000000" w:rsidP="00000000" w:rsidRDefault="00000000" w:rsidRPr="00000000" w14:paraId="000000C8">
      <w:pPr>
        <w:spacing w:line="240" w:lineRule="auto"/>
        <w:contextualSpacing w:val="0"/>
        <w:rPr>
          <w:i w:val="1"/>
          <w:sz w:val="28"/>
          <w:szCs w:val="28"/>
        </w:rPr>
      </w:pPr>
      <w:r w:rsidDel="00000000" w:rsidR="00000000" w:rsidRPr="00000000">
        <w:rPr>
          <w:rtl w:val="0"/>
        </w:rPr>
      </w:r>
    </w:p>
    <w:p w:rsidR="00000000" w:rsidDel="00000000" w:rsidP="00000000" w:rsidRDefault="00000000" w:rsidRPr="00000000" w14:paraId="000000C9">
      <w:pPr>
        <w:contextualSpacing w:val="0"/>
        <w:rPr>
          <w:sz w:val="24"/>
          <w:szCs w:val="24"/>
        </w:rPr>
      </w:pPr>
      <w:r w:rsidDel="00000000" w:rsidR="00000000" w:rsidRPr="00000000">
        <w:rPr>
          <w:b w:val="1"/>
          <w:sz w:val="36"/>
          <w:szCs w:val="36"/>
        </w:rPr>
        <w:drawing>
          <wp:inline distB="114300" distT="114300" distL="114300" distR="114300">
            <wp:extent cx="6605588" cy="2447925"/>
            <wp:effectExtent b="0" l="0" r="0" t="0"/>
            <wp:docPr id="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6605588"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CB">
      <w:pPr>
        <w:contextualSpacing w:val="0"/>
        <w:jc w:val="both"/>
        <w:rPr>
          <w:sz w:val="24"/>
          <w:szCs w:val="24"/>
        </w:rPr>
      </w:pPr>
      <w:r w:rsidDel="00000000" w:rsidR="00000000" w:rsidRPr="00000000">
        <w:rPr>
          <w:rtl w:val="0"/>
        </w:rPr>
      </w:r>
    </w:p>
    <w:p w:rsidR="00000000" w:rsidDel="00000000" w:rsidP="00000000" w:rsidRDefault="00000000" w:rsidRPr="00000000" w14:paraId="000000CC">
      <w:pPr>
        <w:contextualSpacing w:val="0"/>
        <w:jc w:val="both"/>
        <w:rPr>
          <w:sz w:val="24"/>
          <w:szCs w:val="24"/>
        </w:rPr>
      </w:pPr>
      <w:r w:rsidDel="00000000" w:rsidR="00000000" w:rsidRPr="00000000">
        <w:rPr>
          <w:rtl w:val="0"/>
        </w:rPr>
      </w:r>
    </w:p>
    <w:p w:rsidR="00000000" w:rsidDel="00000000" w:rsidP="00000000" w:rsidRDefault="00000000" w:rsidRPr="00000000" w14:paraId="000000CD">
      <w:pPr>
        <w:contextualSpacing w:val="0"/>
        <w:jc w:val="both"/>
        <w:rPr>
          <w:sz w:val="24"/>
          <w:szCs w:val="24"/>
        </w:rPr>
      </w:pPr>
      <w:r w:rsidDel="00000000" w:rsidR="00000000" w:rsidRPr="00000000">
        <w:rPr>
          <w:rtl w:val="0"/>
        </w:rPr>
      </w:r>
    </w:p>
    <w:p w:rsidR="00000000" w:rsidDel="00000000" w:rsidP="00000000" w:rsidRDefault="00000000" w:rsidRPr="00000000" w14:paraId="000000CE">
      <w:pPr>
        <w:shd w:fill="ffffff" w:val="clear"/>
        <w:spacing w:after="300" w:before="160" w:line="458.1818181818182" w:lineRule="auto"/>
        <w:contextualSpacing w:val="0"/>
        <w:rPr>
          <w:sz w:val="24"/>
          <w:szCs w:val="24"/>
        </w:rPr>
      </w:pPr>
      <w:r w:rsidDel="00000000" w:rsidR="00000000" w:rsidRPr="00000000">
        <w:rPr>
          <w:rtl w:val="0"/>
        </w:rPr>
      </w:r>
    </w:p>
    <w:p w:rsidR="00000000" w:rsidDel="00000000" w:rsidP="00000000" w:rsidRDefault="00000000" w:rsidRPr="00000000" w14:paraId="000000CF">
      <w:pPr>
        <w:contextualSpacing w:val="0"/>
        <w:jc w:val="both"/>
        <w:rPr>
          <w:sz w:val="24"/>
          <w:szCs w:val="24"/>
        </w:rPr>
      </w:pPr>
      <w:r w:rsidDel="00000000" w:rsidR="00000000" w:rsidRPr="00000000">
        <w:rPr>
          <w:rtl w:val="0"/>
        </w:rPr>
      </w:r>
    </w:p>
    <w:p w:rsidR="00000000" w:rsidDel="00000000" w:rsidP="00000000" w:rsidRDefault="00000000" w:rsidRPr="00000000" w14:paraId="000000D0">
      <w:pPr>
        <w:contextualSpacing w:val="0"/>
        <w:jc w:val="both"/>
        <w:rPr>
          <w:sz w:val="24"/>
          <w:szCs w:val="24"/>
        </w:rPr>
      </w:pPr>
      <w:r w:rsidDel="00000000" w:rsidR="00000000" w:rsidRPr="00000000">
        <w:rPr>
          <w:rtl w:val="0"/>
        </w:rPr>
      </w:r>
    </w:p>
    <w:p w:rsidR="00000000" w:rsidDel="00000000" w:rsidP="00000000" w:rsidRDefault="00000000" w:rsidRPr="00000000" w14:paraId="000000D1">
      <w:pPr>
        <w:pStyle w:val="Heading4"/>
        <w:keepNext w:val="0"/>
        <w:keepLines w:val="0"/>
        <w:spacing w:after="0" w:before="0" w:line="441.8181818181818" w:lineRule="auto"/>
        <w:contextualSpacing w:val="0"/>
        <w:jc w:val="center"/>
        <w:rPr>
          <w:color w:val="060606"/>
          <w:sz w:val="48"/>
          <w:szCs w:val="48"/>
        </w:rPr>
      </w:pPr>
      <w:bookmarkStart w:colFirst="0" w:colLast="0" w:name="_ocbqmtonn9e5" w:id="10"/>
      <w:bookmarkEnd w:id="10"/>
      <w:r w:rsidDel="00000000" w:rsidR="00000000" w:rsidRPr="00000000">
        <w:rPr>
          <w:rtl w:val="0"/>
        </w:rPr>
      </w:r>
    </w:p>
    <w:p w:rsidR="00000000" w:rsidDel="00000000" w:rsidP="00000000" w:rsidRDefault="00000000" w:rsidRPr="00000000" w14:paraId="000000D2">
      <w:pPr>
        <w:contextualSpacing w:val="0"/>
        <w:jc w:val="both"/>
        <w:rPr>
          <w:sz w:val="24"/>
          <w:szCs w:val="24"/>
        </w:rPr>
      </w:pPr>
      <w:r w:rsidDel="00000000" w:rsidR="00000000" w:rsidRPr="00000000">
        <w:rPr>
          <w:rtl w:val="0"/>
        </w:rPr>
      </w:r>
    </w:p>
    <w:p w:rsidR="00000000" w:rsidDel="00000000" w:rsidP="00000000" w:rsidRDefault="00000000" w:rsidRPr="00000000" w14:paraId="000000D3">
      <w:pPr>
        <w:contextualSpacing w:val="0"/>
        <w:jc w:val="both"/>
        <w:rPr>
          <w:sz w:val="24"/>
          <w:szCs w:val="24"/>
        </w:rPr>
      </w:pPr>
      <w:r w:rsidDel="00000000" w:rsidR="00000000" w:rsidRPr="00000000">
        <w:rPr>
          <w:rtl w:val="0"/>
        </w:rPr>
      </w:r>
    </w:p>
    <w:p w:rsidR="00000000" w:rsidDel="00000000" w:rsidP="00000000" w:rsidRDefault="00000000" w:rsidRPr="00000000" w14:paraId="000000D4">
      <w:pPr>
        <w:contextualSpacing w:val="0"/>
        <w:jc w:val="both"/>
        <w:rPr>
          <w:b w:val="1"/>
          <w:sz w:val="48"/>
          <w:szCs w:val="48"/>
        </w:rPr>
      </w:pPr>
      <w:r w:rsidDel="00000000" w:rsidR="00000000" w:rsidRPr="00000000">
        <w:rPr>
          <w:rtl w:val="0"/>
        </w:rPr>
      </w:r>
    </w:p>
    <w:p w:rsidR="00000000" w:rsidDel="00000000" w:rsidP="00000000" w:rsidRDefault="00000000" w:rsidRPr="00000000" w14:paraId="000000D5">
      <w:pPr>
        <w:contextualSpacing w:val="0"/>
        <w:jc w:val="both"/>
        <w:rPr>
          <w:b w:val="1"/>
          <w:sz w:val="48"/>
          <w:szCs w:val="48"/>
        </w:rPr>
      </w:pPr>
      <w:r w:rsidDel="00000000" w:rsidR="00000000" w:rsidRPr="00000000">
        <w:rPr>
          <w:rtl w:val="0"/>
        </w:rPr>
      </w:r>
    </w:p>
    <w:p w:rsidR="00000000" w:rsidDel="00000000" w:rsidP="00000000" w:rsidRDefault="00000000" w:rsidRPr="00000000" w14:paraId="000000D6">
      <w:pPr>
        <w:contextualSpacing w:val="0"/>
        <w:jc w:val="both"/>
        <w:rPr>
          <w:b w:val="1"/>
          <w:sz w:val="48"/>
          <w:szCs w:val="48"/>
        </w:rPr>
      </w:pPr>
      <w:r w:rsidDel="00000000" w:rsidR="00000000" w:rsidRPr="00000000">
        <w:rPr>
          <w:rtl w:val="0"/>
        </w:rPr>
      </w:r>
    </w:p>
    <w:p w:rsidR="00000000" w:rsidDel="00000000" w:rsidP="00000000" w:rsidRDefault="00000000" w:rsidRPr="00000000" w14:paraId="000000D7">
      <w:pPr>
        <w:contextualSpacing w:val="0"/>
        <w:jc w:val="both"/>
        <w:rPr>
          <w:b w:val="1"/>
          <w:sz w:val="48"/>
          <w:szCs w:val="48"/>
        </w:rPr>
      </w:pPr>
      <w:r w:rsidDel="00000000" w:rsidR="00000000" w:rsidRPr="00000000">
        <w:rPr>
          <w:rtl w:val="0"/>
        </w:rPr>
      </w:r>
    </w:p>
    <w:p w:rsidR="00000000" w:rsidDel="00000000" w:rsidP="00000000" w:rsidRDefault="00000000" w:rsidRPr="00000000" w14:paraId="000000D8">
      <w:pPr>
        <w:contextualSpacing w:val="0"/>
        <w:jc w:val="both"/>
        <w:rPr>
          <w:sz w:val="20"/>
          <w:szCs w:val="20"/>
        </w:rPr>
      </w:pPr>
      <w:r w:rsidDel="00000000" w:rsidR="00000000" w:rsidRPr="00000000">
        <w:rPr>
          <w:rtl w:val="0"/>
        </w:rPr>
      </w:r>
    </w:p>
    <w:p w:rsidR="00000000" w:rsidDel="00000000" w:rsidP="00000000" w:rsidRDefault="00000000" w:rsidRPr="00000000" w14:paraId="000000D9">
      <w:pPr>
        <w:contextualSpacing w:val="0"/>
        <w:jc w:val="both"/>
        <w:rPr>
          <w:b w:val="1"/>
          <w:sz w:val="36"/>
          <w:szCs w:val="36"/>
        </w:rPr>
      </w:pPr>
      <w:r w:rsidDel="00000000" w:rsidR="00000000" w:rsidRPr="00000000">
        <w:rPr>
          <w:rtl w:val="0"/>
        </w:rPr>
      </w:r>
    </w:p>
    <w:p w:rsidR="00000000" w:rsidDel="00000000" w:rsidP="00000000" w:rsidRDefault="00000000" w:rsidRPr="00000000" w14:paraId="000000DA">
      <w:pPr>
        <w:contextualSpacing w:val="0"/>
        <w:jc w:val="center"/>
        <w:rPr>
          <w:b w:val="1"/>
          <w:sz w:val="36"/>
          <w:szCs w:val="36"/>
        </w:rPr>
      </w:pPr>
      <w:r w:rsidDel="00000000" w:rsidR="00000000" w:rsidRPr="00000000">
        <w:rPr>
          <w:rtl w:val="0"/>
        </w:rPr>
      </w:r>
    </w:p>
    <w:p w:rsidR="00000000" w:rsidDel="00000000" w:rsidP="00000000" w:rsidRDefault="00000000" w:rsidRPr="00000000" w14:paraId="000000DB">
      <w:pPr>
        <w:contextualSpacing w:val="0"/>
        <w:jc w:val="both"/>
        <w:rPr>
          <w:sz w:val="24"/>
          <w:szCs w:val="24"/>
        </w:rPr>
      </w:pPr>
      <w:r w:rsidDel="00000000" w:rsidR="00000000" w:rsidRPr="00000000">
        <w:rPr>
          <w:rtl w:val="0"/>
        </w:rPr>
      </w:r>
    </w:p>
    <w:p w:rsidR="00000000" w:rsidDel="00000000" w:rsidP="00000000" w:rsidRDefault="00000000" w:rsidRPr="00000000" w14:paraId="000000DC">
      <w:pPr>
        <w:spacing w:line="315.90000000000003" w:lineRule="auto"/>
        <w:contextualSpacing w:val="0"/>
        <w:jc w:val="both"/>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0DD">
      <w:pPr>
        <w:spacing w:line="315.90000000000003" w:lineRule="auto"/>
        <w:contextualSpacing w:val="0"/>
        <w:jc w:val="both"/>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DE">
      <w:pPr>
        <w:spacing w:line="240" w:lineRule="auto"/>
        <w:contextualSpacing w:val="0"/>
        <w:rPr>
          <w:b w:val="1"/>
          <w:sz w:val="36"/>
          <w:szCs w:val="36"/>
        </w:rPr>
      </w:pPr>
      <w:r w:rsidDel="00000000" w:rsidR="00000000" w:rsidRPr="00000000">
        <w:rPr>
          <w:rtl w:val="0"/>
        </w:rPr>
      </w:r>
    </w:p>
    <w:p w:rsidR="00000000" w:rsidDel="00000000" w:rsidP="00000000" w:rsidRDefault="00000000" w:rsidRPr="00000000" w14:paraId="000000DF">
      <w:pPr>
        <w:contextualSpacing w:val="0"/>
        <w:jc w:val="both"/>
        <w:rPr>
          <w:b w:val="1"/>
          <w:sz w:val="36"/>
          <w:szCs w:val="36"/>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4c61"/>
        <w:sz w:val="33"/>
        <w:szCs w:val="33"/>
        <w:lang w:val="fr"/>
      </w:rPr>
    </w:rPrDefault>
    <w:pPrDefault>
      <w:pPr>
        <w:spacing w:line="685.7142857142857" w:lineRule="auto"/>
        <w:contextualSpacing w:val="1"/>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hyperlink" Target="https://cloud.monsieurmonsieur.com/s/BCTSifWHZqSM3JA" TargetMode="External"/><Relationship Id="rId16" Type="http://schemas.openxmlformats.org/officeDocument/2006/relationships/hyperlink" Target="http://www.the-mtc.org/Events/Digitalising_Manufacturing_2018/Digitalising_Manufacturing_2018_Brochure-V3.pdf" TargetMode="External"/><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5.png"/><Relationship Id="rId18"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